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8" w:rsidRPr="00A40B8C" w:rsidRDefault="00685298" w:rsidP="00D65D36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A40B8C">
        <w:rPr>
          <w:rFonts w:ascii="Tahoma" w:hAnsi="Tahoma" w:cs="Tahoma"/>
          <w:bCs/>
        </w:rPr>
        <w:t>“</w:t>
      </w:r>
      <w:r w:rsidRPr="00A40B8C">
        <w:rPr>
          <w:rFonts w:ascii="Tahoma" w:hAnsi="Tahoma" w:cs="Tahoma"/>
          <w:b/>
          <w:bCs/>
        </w:rPr>
        <w:t>RONDA COLOMBIA 201</w:t>
      </w:r>
      <w:r w:rsidR="00ED1FAD" w:rsidRPr="00A40B8C">
        <w:rPr>
          <w:rFonts w:ascii="Tahoma" w:hAnsi="Tahoma" w:cs="Tahoma"/>
          <w:b/>
          <w:bCs/>
        </w:rPr>
        <w:t>4</w:t>
      </w:r>
      <w:r w:rsidRPr="00A40B8C">
        <w:rPr>
          <w:rFonts w:ascii="Tahoma" w:hAnsi="Tahoma" w:cs="Tahoma"/>
          <w:bCs/>
        </w:rPr>
        <w:t>”</w:t>
      </w:r>
    </w:p>
    <w:p w:rsidR="00685298" w:rsidRPr="00A40B8C" w:rsidRDefault="00685298" w:rsidP="00D65D36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23B9" w:rsidRPr="00A40B8C" w:rsidRDefault="00C123B9" w:rsidP="00D65D36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A40B8C">
        <w:rPr>
          <w:rFonts w:ascii="Tahoma" w:hAnsi="Tahoma" w:cs="Tahoma"/>
          <w:b/>
          <w:bCs/>
        </w:rPr>
        <w:t xml:space="preserve">Anexo </w:t>
      </w:r>
      <w:r w:rsidR="00B760BE">
        <w:rPr>
          <w:rFonts w:ascii="Tahoma" w:hAnsi="Tahoma" w:cs="Tahoma"/>
          <w:b/>
          <w:bCs/>
        </w:rPr>
        <w:t>6</w:t>
      </w:r>
    </w:p>
    <w:p w:rsidR="00C123B9" w:rsidRPr="00A40B8C" w:rsidRDefault="00C123B9" w:rsidP="00D65D36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B098D" w:rsidRPr="00A40B8C" w:rsidRDefault="00C93EAD" w:rsidP="00D65D3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lang w:val="es-CO" w:eastAsia="es-CO"/>
        </w:rPr>
      </w:pPr>
      <w:r w:rsidRPr="00A40B8C">
        <w:rPr>
          <w:rFonts w:ascii="Tahoma" w:hAnsi="Tahoma" w:cs="Tahoma"/>
          <w:b/>
          <w:bCs/>
        </w:rPr>
        <w:t xml:space="preserve">Compromiso en materia </w:t>
      </w:r>
      <w:r w:rsidR="00A40B8C">
        <w:rPr>
          <w:rFonts w:ascii="Tahoma" w:hAnsi="Tahoma" w:cs="Tahoma"/>
          <w:b/>
          <w:bCs/>
        </w:rPr>
        <w:t xml:space="preserve">de </w:t>
      </w:r>
      <w:r w:rsidR="00B760BE">
        <w:rPr>
          <w:rFonts w:ascii="Tahoma" w:hAnsi="Tahoma" w:cs="Tahoma"/>
          <w:b/>
          <w:bCs/>
        </w:rPr>
        <w:t>Responsabilidad Social Empresarial</w:t>
      </w: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Bogotá, D.C., </w:t>
      </w:r>
      <w:r w:rsidRPr="00A40B8C">
        <w:rPr>
          <w:rFonts w:ascii="Tahoma" w:hAnsi="Tahoma" w:cs="Tahoma"/>
          <w:i/>
          <w:color w:val="000000"/>
          <w:lang w:val="es-CO" w:eastAsia="es-CO"/>
        </w:rPr>
        <w:t>(o Ciudad)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___ de mayo (junio) de 2014 </w:t>
      </w:r>
      <w:r w:rsidRPr="00A40B8C">
        <w:rPr>
          <w:rFonts w:ascii="Tahoma" w:hAnsi="Tahoma" w:cs="Tahoma"/>
          <w:i/>
          <w:color w:val="000000"/>
          <w:lang w:val="es-CO" w:eastAsia="es-CO"/>
        </w:rPr>
        <w:t>(fecha de elaboración)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Señores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A40B8C">
        <w:rPr>
          <w:rFonts w:ascii="Tahoma" w:hAnsi="Tahoma" w:cs="Tahoma"/>
          <w:b/>
          <w:color w:val="000000"/>
          <w:lang w:val="es-CO" w:eastAsia="es-CO"/>
        </w:rPr>
        <w:t>Agencia Nacional de Hidrocarburos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Pr="00A40B8C">
        <w:rPr>
          <w:rFonts w:ascii="Tahoma" w:hAnsi="Tahoma" w:cs="Tahoma"/>
          <w:b/>
          <w:color w:val="000000"/>
          <w:lang w:val="es-CO" w:eastAsia="es-CO"/>
        </w:rPr>
        <w:t>ANH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Oficina Asesora Jurídica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Avenida Calle 26 No. 59 – 65, Piso 2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Bogotá, Colombia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Tel: (571) 593-17-17 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Fax: (571) 593-17-18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Dirección de Correo Electrónico: rondacolombia2014@anh.gov.co </w:t>
      </w:r>
    </w:p>
    <w:p w:rsidR="00CB098D" w:rsidRPr="00A40B8C" w:rsidRDefault="00CB098D" w:rsidP="00D65D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u w:val="single"/>
          <w:lang w:val="es-CO" w:eastAsia="es-CO"/>
        </w:rPr>
      </w:pP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A40B8C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B5009E" w:rsidRDefault="00B5009E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>Referencia:</w:t>
      </w:r>
      <w:r w:rsidRPr="00A40B8C">
        <w:rPr>
          <w:rFonts w:ascii="Tahoma" w:hAnsi="Tahoma" w:cs="Tahoma"/>
          <w:color w:val="000000"/>
          <w:lang w:val="es-CO" w:eastAsia="es-CO"/>
        </w:rPr>
        <w:tab/>
        <w:t xml:space="preserve"> </w:t>
      </w:r>
      <w:r w:rsidRPr="00A40B8C">
        <w:rPr>
          <w:rFonts w:ascii="Tahoma" w:hAnsi="Tahoma" w:cs="Tahoma"/>
          <w:color w:val="000000"/>
          <w:lang w:val="es-CO" w:eastAsia="es-CO"/>
        </w:rPr>
        <w:tab/>
        <w:t>Procedimiento de Selección “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Ronda Colombia 2014</w:t>
      </w:r>
      <w:r w:rsidRPr="00A40B8C">
        <w:rPr>
          <w:rFonts w:ascii="Tahoma" w:hAnsi="Tahoma" w:cs="Tahoma"/>
          <w:i/>
          <w:color w:val="000000"/>
          <w:lang w:val="es-CO" w:eastAsia="es-CO"/>
        </w:rPr>
        <w:t>”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color w:val="000000"/>
          <w:lang w:val="es-CO" w:eastAsia="es-CO"/>
        </w:rPr>
        <w:tab/>
      </w:r>
      <w:r w:rsidRPr="00A40B8C">
        <w:rPr>
          <w:rFonts w:ascii="Tahoma" w:hAnsi="Tahoma" w:cs="Tahoma"/>
          <w:b/>
          <w:color w:val="000000"/>
          <w:lang w:val="es-CO" w:eastAsia="es-CO"/>
        </w:rPr>
        <w:t>Proponente:</w:t>
      </w: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4120C5" w:rsidRDefault="004120C5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B5009E" w:rsidRPr="00A40B8C" w:rsidRDefault="00B5009E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A40B8C" w:rsidRDefault="00CB098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A40B8C">
        <w:rPr>
          <w:rFonts w:ascii="Tahoma" w:hAnsi="Tahoma" w:cs="Tahoma"/>
          <w:color w:val="000000"/>
          <w:lang w:val="es-CO" w:eastAsia="es-CO"/>
        </w:rPr>
        <w:t xml:space="preserve">____________________________, </w:t>
      </w:r>
      <w:r w:rsidRPr="00A40B8C">
        <w:rPr>
          <w:rFonts w:ascii="Tahoma" w:hAnsi="Tahoma" w:cs="Tahoma"/>
          <w:i/>
          <w:color w:val="000000"/>
          <w:lang w:val="es-CO" w:eastAsia="es-CO"/>
        </w:rPr>
        <w:t>(nombres y apellidos completos)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identificado con </w:t>
      </w:r>
      <w:r w:rsidRPr="00A40B8C">
        <w:rPr>
          <w:rFonts w:ascii="Tahoma" w:hAnsi="Tahoma" w:cs="Tahoma"/>
          <w:i/>
          <w:color w:val="000000"/>
          <w:lang w:val="es-CO" w:eastAsia="es-CO"/>
        </w:rPr>
        <w:t>(cédula de ciudadanía, cédula de extranjería o pasaporte, según el caso)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No. ________________ expedida </w:t>
      </w:r>
      <w:r w:rsidRPr="00A40B8C">
        <w:rPr>
          <w:rFonts w:ascii="Tahoma" w:hAnsi="Tahoma" w:cs="Tahoma"/>
          <w:i/>
          <w:color w:val="000000"/>
          <w:lang w:val="es-CO" w:eastAsia="es-CO"/>
        </w:rPr>
        <w:t>(o expedido)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en _____________ </w:t>
      </w:r>
      <w:r w:rsidRPr="00A40B8C">
        <w:rPr>
          <w:rFonts w:ascii="Tahoma" w:hAnsi="Tahoma" w:cs="Tahoma"/>
          <w:i/>
          <w:color w:val="000000"/>
          <w:lang w:val="es-CO" w:eastAsia="es-CO"/>
        </w:rPr>
        <w:t>(ciudad o país, según si se trata de las dos primeras o del tercero, respectivamente)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en condición de representante legal </w:t>
      </w:r>
      <w:r w:rsidRPr="00A40B8C">
        <w:rPr>
          <w:rFonts w:ascii="Tahoma" w:hAnsi="Tahoma" w:cs="Tahoma"/>
          <w:i/>
          <w:color w:val="000000"/>
          <w:lang w:val="es-CO" w:eastAsia="es-CO"/>
        </w:rPr>
        <w:t>(personas jurídicas nacionales y extranjeras)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representante convencional </w:t>
      </w:r>
      <w:r w:rsidRPr="00A40B8C">
        <w:rPr>
          <w:rFonts w:ascii="Tahoma" w:hAnsi="Tahoma" w:cs="Tahoma"/>
          <w:i/>
          <w:color w:val="000000"/>
          <w:lang w:val="es-CO" w:eastAsia="es-CO"/>
        </w:rPr>
        <w:t>(Proponentes Plurales: Consorcios, Uniones Temporales y Promesas de Sociedad Futura)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representante en Colombia </w:t>
      </w:r>
      <w:r w:rsidRPr="00A40B8C">
        <w:rPr>
          <w:rFonts w:ascii="Tahoma" w:hAnsi="Tahoma" w:cs="Tahoma"/>
          <w:i/>
          <w:color w:val="000000"/>
          <w:lang w:val="es-CO" w:eastAsia="es-CO"/>
        </w:rPr>
        <w:t>(si la persona jurídica extranjera resuelve obrar por intermedio del que está en el deber de constituir)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o apoderado </w:t>
      </w:r>
      <w:r w:rsidRPr="00A40B8C">
        <w:rPr>
          <w:rFonts w:ascii="Tahoma" w:hAnsi="Tahoma" w:cs="Tahoma"/>
          <w:i/>
          <w:color w:val="000000"/>
          <w:lang w:val="es-CO" w:eastAsia="es-CO"/>
        </w:rPr>
        <w:t>(si se opta por concurrir a través de mandatario)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de </w:t>
      </w:r>
      <w:r w:rsidRPr="00A40B8C">
        <w:rPr>
          <w:rFonts w:ascii="Tahoma" w:hAnsi="Tahoma" w:cs="Tahoma"/>
          <w:lang w:val="es-CO" w:eastAsia="es-CO"/>
        </w:rPr>
        <w:t xml:space="preserve">___________________ </w:t>
      </w:r>
      <w:r w:rsidRPr="00A40B8C">
        <w:rPr>
          <w:rFonts w:ascii="Tahoma" w:hAnsi="Tahoma" w:cs="Tahoma"/>
          <w:i/>
          <w:lang w:val="es-CO" w:eastAsia="es-CO"/>
        </w:rPr>
        <w:t xml:space="preserve">(Denominación o Razón Social del </w:t>
      </w:r>
      <w:r w:rsidRPr="00A40B8C">
        <w:rPr>
          <w:rFonts w:ascii="Tahoma" w:hAnsi="Tahoma" w:cs="Tahoma"/>
          <w:b/>
          <w:i/>
          <w:lang w:val="es-CO" w:eastAsia="es-CO"/>
        </w:rPr>
        <w:t>Proponente Individual</w:t>
      </w:r>
      <w:r w:rsidRPr="00A40B8C">
        <w:rPr>
          <w:rFonts w:ascii="Tahoma" w:hAnsi="Tahoma" w:cs="Tahoma"/>
          <w:i/>
          <w:lang w:val="es-CO" w:eastAsia="es-CO"/>
        </w:rPr>
        <w:t xml:space="preserve"> o denominación </w:t>
      </w:r>
      <w:r w:rsidRPr="00A40B8C">
        <w:rPr>
          <w:rFonts w:ascii="Tahoma" w:hAnsi="Tahoma" w:cs="Tahoma"/>
          <w:i/>
          <w:lang w:val="es-CO" w:eastAsia="es-CO"/>
        </w:rPr>
        <w:lastRenderedPageBreak/>
        <w:t xml:space="preserve">acordada para el </w:t>
      </w:r>
      <w:r w:rsidRPr="00A40B8C">
        <w:rPr>
          <w:rFonts w:ascii="Tahoma" w:hAnsi="Tahoma" w:cs="Tahoma"/>
          <w:b/>
          <w:i/>
          <w:lang w:val="es-CO" w:eastAsia="es-CO"/>
        </w:rPr>
        <w:t>Proponente Plural</w:t>
      </w:r>
      <w:r w:rsidRPr="00A40B8C">
        <w:rPr>
          <w:rFonts w:ascii="Tahoma" w:hAnsi="Tahoma" w:cs="Tahoma"/>
          <w:lang w:val="es-CO" w:eastAsia="es-CO"/>
        </w:rPr>
        <w:t xml:space="preserve">, </w:t>
      </w:r>
      <w:r w:rsidRPr="00A40B8C">
        <w:rPr>
          <w:rFonts w:ascii="Tahoma" w:hAnsi="Tahoma" w:cs="Tahoma"/>
          <w:i/>
          <w:lang w:val="es-CO" w:eastAsia="es-CO"/>
        </w:rPr>
        <w:t>en consonancia con los estatutos sociales, el Convenio de Consorcio o de Unión Temporal o el Contrato de Promesa de Sociedad)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(integrado por ________________ denominación o razón social de cada uno de los integrantes del 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Proponente Plural</w:t>
      </w:r>
      <w:r w:rsidRPr="00A40B8C">
        <w:rPr>
          <w:rFonts w:ascii="Tahoma" w:hAnsi="Tahoma" w:cs="Tahoma"/>
          <w:i/>
          <w:color w:val="000000"/>
          <w:lang w:val="es-CO" w:eastAsia="es-CO"/>
        </w:rPr>
        <w:t>, en su caso, también según los estatutos sociales y con indicación de su respectivo domicilio)</w:t>
      </w:r>
      <w:r w:rsidRPr="00A40B8C">
        <w:rPr>
          <w:rFonts w:ascii="Tahoma" w:hAnsi="Tahoma" w:cs="Tahoma"/>
          <w:color w:val="000000"/>
          <w:lang w:val="es-CO" w:eastAsia="es-CO"/>
        </w:rPr>
        <w:t>,</w:t>
      </w:r>
      <w:r w:rsidRPr="00A40B8C">
        <w:rPr>
          <w:rFonts w:ascii="Tahoma" w:hAnsi="Tahoma" w:cs="Tahoma"/>
          <w:b/>
          <w:color w:val="000000"/>
          <w:lang w:val="es-CO" w:eastAsia="es-CO"/>
        </w:rPr>
        <w:t xml:space="preserve"> </w:t>
      </w:r>
      <w:r w:rsidRPr="00A40B8C">
        <w:rPr>
          <w:rFonts w:ascii="Tahoma" w:hAnsi="Tahoma" w:cs="Tahoma"/>
          <w:color w:val="000000"/>
          <w:lang w:val="es-CO" w:eastAsia="es-CO"/>
        </w:rPr>
        <w:t xml:space="preserve"> con domicilio en ______, 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(ciudad y país, si se trata de </w:t>
      </w:r>
      <w:r w:rsidRPr="00A40B8C">
        <w:rPr>
          <w:rFonts w:ascii="Tahoma" w:hAnsi="Tahoma" w:cs="Tahoma"/>
          <w:b/>
          <w:i/>
          <w:color w:val="000000"/>
          <w:lang w:val="es-CO" w:eastAsia="es-CO"/>
        </w:rPr>
        <w:t>Proponentes Individuales</w:t>
      </w:r>
      <w:r w:rsidRPr="00A40B8C">
        <w:rPr>
          <w:rFonts w:ascii="Tahoma" w:hAnsi="Tahoma" w:cs="Tahoma"/>
          <w:i/>
          <w:color w:val="000000"/>
          <w:lang w:val="es-CO" w:eastAsia="es-CO"/>
        </w:rPr>
        <w:t xml:space="preserve">), </w:t>
      </w:r>
      <w:r w:rsidRPr="00A40B8C">
        <w:rPr>
          <w:rFonts w:ascii="Tahoma" w:hAnsi="Tahoma" w:cs="Tahoma"/>
          <w:color w:val="000000"/>
          <w:lang w:val="es-CO" w:eastAsia="es-CO"/>
        </w:rPr>
        <w:t xml:space="preserve">debidamente autorizado para el efecto como se comprueba con el soporte No. ___ </w:t>
      </w:r>
      <w:r w:rsidRPr="00A40B8C">
        <w:rPr>
          <w:rFonts w:ascii="Tahoma" w:hAnsi="Tahoma" w:cs="Tahoma"/>
          <w:i/>
          <w:color w:val="000000"/>
          <w:lang w:val="es-CO" w:eastAsia="es-CO"/>
        </w:rPr>
        <w:t>(indicar el número de aquel que acredita la personería adjetiva de quien suscribe el Compromiso)</w:t>
      </w:r>
      <w:r w:rsidRPr="00A40B8C">
        <w:rPr>
          <w:rFonts w:ascii="Tahoma" w:hAnsi="Tahoma" w:cs="Tahoma"/>
          <w:color w:val="000000"/>
          <w:lang w:val="es-CO" w:eastAsia="es-CO"/>
        </w:rPr>
        <w:t xml:space="preserve">, </w:t>
      </w:r>
      <w:r w:rsidR="00C93EAD" w:rsidRPr="00A40B8C">
        <w:rPr>
          <w:rFonts w:ascii="Tahoma" w:hAnsi="Tahoma" w:cs="Tahoma"/>
          <w:color w:val="000000"/>
          <w:lang w:val="es-CO" w:eastAsia="es-CO"/>
        </w:rPr>
        <w:t xml:space="preserve">me permito manifestar a esa Entidad que la Persona Jurídica que el suscrito representa 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>(las personas jurídicas y la asociación que el suscrito representa</w:t>
      </w:r>
      <w:r w:rsidR="003F4EC6">
        <w:rPr>
          <w:rFonts w:ascii="Tahoma" w:hAnsi="Tahoma" w:cs="Tahoma"/>
          <w:i/>
          <w:color w:val="000000"/>
          <w:lang w:val="es-CO" w:eastAsia="es-CO"/>
        </w:rPr>
        <w:t>,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 xml:space="preserve"> en casos de </w:t>
      </w:r>
      <w:r w:rsidR="00C93EAD" w:rsidRPr="00A40B8C">
        <w:rPr>
          <w:rFonts w:ascii="Tahoma" w:hAnsi="Tahoma" w:cs="Tahoma"/>
          <w:b/>
          <w:i/>
          <w:color w:val="000000"/>
          <w:lang w:val="es-CO" w:eastAsia="es-CO"/>
        </w:rPr>
        <w:t>Proponentes Plurales</w:t>
      </w:r>
      <w:r w:rsidR="00C93EAD" w:rsidRPr="00A40B8C">
        <w:rPr>
          <w:rFonts w:ascii="Tahoma" w:hAnsi="Tahoma" w:cs="Tahoma"/>
          <w:i/>
          <w:color w:val="000000"/>
          <w:lang w:val="es-CO" w:eastAsia="es-CO"/>
        </w:rPr>
        <w:t>)</w:t>
      </w:r>
      <w:r w:rsidR="00C93EAD" w:rsidRPr="00A40B8C">
        <w:rPr>
          <w:rFonts w:ascii="Tahoma" w:hAnsi="Tahoma" w:cs="Tahoma"/>
          <w:color w:val="000000"/>
          <w:lang w:val="es-CO" w:eastAsia="es-CO"/>
        </w:rPr>
        <w:t xml:space="preserve"> asume(n) formal e irrevocablemente los compromisos que se consignan en este documento, previas las siguientes consideraciones:  </w:t>
      </w:r>
    </w:p>
    <w:p w:rsidR="00B5009E" w:rsidRPr="00A40B8C" w:rsidRDefault="00B5009E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93EAD" w:rsidRPr="00A40B8C" w:rsidRDefault="00C93EA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A40B8C">
        <w:rPr>
          <w:rFonts w:ascii="Tahoma" w:hAnsi="Tahoma" w:cs="Tahoma"/>
          <w:b/>
        </w:rPr>
        <w:t>Primera</w:t>
      </w:r>
      <w:r w:rsidRPr="00A40B8C">
        <w:rPr>
          <w:rFonts w:ascii="Tahoma" w:hAnsi="Tahoma" w:cs="Tahoma"/>
        </w:rPr>
        <w:t xml:space="preserve">: Que la </w:t>
      </w:r>
      <w:r w:rsidR="00A153D2" w:rsidRPr="006B3646">
        <w:rPr>
          <w:rFonts w:ascii="Tahoma" w:hAnsi="Tahoma" w:cs="Tahoma"/>
          <w:b/>
        </w:rPr>
        <w:t>Agencia Nacional de Hidrocarburos</w:t>
      </w:r>
      <w:r w:rsidRPr="00A40B8C">
        <w:rPr>
          <w:rFonts w:ascii="Tahoma" w:hAnsi="Tahoma" w:cs="Tahoma"/>
        </w:rPr>
        <w:t xml:space="preserve"> </w:t>
      </w:r>
      <w:r w:rsidR="00A153D2" w:rsidRPr="00A40B8C">
        <w:rPr>
          <w:rFonts w:ascii="Tahoma" w:hAnsi="Tahoma" w:cs="Tahoma"/>
        </w:rPr>
        <w:t>-</w:t>
      </w:r>
      <w:r w:rsidRPr="00A40B8C">
        <w:rPr>
          <w:rFonts w:ascii="Tahoma" w:hAnsi="Tahoma" w:cs="Tahoma"/>
          <w:b/>
        </w:rPr>
        <w:t>ANH</w:t>
      </w:r>
      <w:r w:rsidRPr="00A40B8C">
        <w:rPr>
          <w:rFonts w:ascii="Tahoma" w:hAnsi="Tahoma" w:cs="Tahoma"/>
        </w:rPr>
        <w:t xml:space="preserve">- </w:t>
      </w:r>
      <w:r w:rsidR="00A153D2" w:rsidRPr="00A40B8C">
        <w:rPr>
          <w:rFonts w:ascii="Tahoma" w:hAnsi="Tahoma" w:cs="Tahoma"/>
        </w:rPr>
        <w:t>desarrolla la “</w:t>
      </w:r>
      <w:r w:rsidR="00A153D2" w:rsidRPr="00A40B8C">
        <w:rPr>
          <w:rFonts w:ascii="Tahoma" w:hAnsi="Tahoma" w:cs="Tahoma"/>
          <w:b/>
          <w:i/>
        </w:rPr>
        <w:t>Ronda Colombia 2014</w:t>
      </w:r>
      <w:r w:rsidR="00A153D2" w:rsidRPr="00A40B8C">
        <w:rPr>
          <w:rFonts w:ascii="Tahoma" w:hAnsi="Tahoma" w:cs="Tahoma"/>
          <w:i/>
        </w:rPr>
        <w:t>”</w:t>
      </w:r>
      <w:r w:rsidRPr="00A40B8C">
        <w:rPr>
          <w:rFonts w:ascii="Tahoma" w:hAnsi="Tahoma" w:cs="Tahoma"/>
        </w:rPr>
        <w:t xml:space="preserve"> </w:t>
      </w:r>
      <w:r w:rsidR="00B5009E">
        <w:rPr>
          <w:rFonts w:ascii="Tahoma" w:hAnsi="Tahoma" w:cs="Tahoma"/>
        </w:rPr>
        <w:t>con el propósito de</w:t>
      </w:r>
      <w:r w:rsidRPr="00A40B8C">
        <w:rPr>
          <w:rFonts w:ascii="Tahoma" w:hAnsi="Tahoma" w:cs="Tahoma"/>
        </w:rPr>
        <w:t xml:space="preserve"> </w:t>
      </w:r>
      <w:r w:rsidR="00A153D2" w:rsidRPr="00A40B8C">
        <w:rPr>
          <w:rFonts w:ascii="Tahoma" w:hAnsi="Tahoma" w:cs="Tahoma"/>
        </w:rPr>
        <w:t xml:space="preserve">asignar </w:t>
      </w:r>
      <w:r w:rsidR="00A153D2" w:rsidRPr="00A40B8C">
        <w:rPr>
          <w:rFonts w:ascii="Tahoma" w:hAnsi="Tahoma" w:cs="Tahoma"/>
          <w:b/>
        </w:rPr>
        <w:t xml:space="preserve">Áreas </w:t>
      </w:r>
      <w:r w:rsidR="00A153D2" w:rsidRPr="00A40B8C">
        <w:rPr>
          <w:rFonts w:ascii="Tahoma" w:hAnsi="Tahoma" w:cs="Tahoma"/>
        </w:rPr>
        <w:t>y contratar</w:t>
      </w:r>
      <w:r w:rsidRPr="00A40B8C">
        <w:rPr>
          <w:rFonts w:ascii="Tahoma" w:hAnsi="Tahoma" w:cs="Tahoma"/>
        </w:rPr>
        <w:t xml:space="preserve"> actividades de evaluación, exploración y explo</w:t>
      </w:r>
      <w:r w:rsidR="00A40B8C">
        <w:rPr>
          <w:rFonts w:ascii="Tahoma" w:hAnsi="Tahoma" w:cs="Tahoma"/>
        </w:rPr>
        <w:t>tación de hidrocarburos.</w:t>
      </w:r>
    </w:p>
    <w:p w:rsidR="00C93EAD" w:rsidRPr="00A40B8C" w:rsidRDefault="00C93EAD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40B8C" w:rsidRPr="00D65D36" w:rsidRDefault="00A40B8C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Segunda</w:t>
      </w:r>
      <w:r w:rsidRPr="00A40B8C">
        <w:rPr>
          <w:rFonts w:ascii="Tahoma" w:hAnsi="Tahoma" w:cs="Tahoma"/>
          <w:b/>
        </w:rPr>
        <w:t>: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el </w:t>
      </w:r>
      <w:r>
        <w:rPr>
          <w:rFonts w:ascii="Tahoma" w:hAnsi="Tahoma" w:cs="Tahoma"/>
          <w:b/>
        </w:rPr>
        <w:t>Proponente Individual</w:t>
      </w:r>
      <w:r>
        <w:rPr>
          <w:rFonts w:ascii="Tahoma" w:hAnsi="Tahoma" w:cs="Tahoma"/>
        </w:rPr>
        <w:t xml:space="preserve"> </w:t>
      </w:r>
      <w:r w:rsidRPr="00A40B8C">
        <w:rPr>
          <w:rFonts w:ascii="Tahoma" w:hAnsi="Tahoma" w:cs="Tahoma"/>
          <w:i/>
        </w:rPr>
        <w:t>(</w:t>
      </w:r>
      <w:r w:rsidRPr="00A40B8C">
        <w:rPr>
          <w:rFonts w:ascii="Tahoma" w:hAnsi="Tahoma" w:cs="Tahoma"/>
          <w:b/>
          <w:i/>
        </w:rPr>
        <w:t>Plural</w:t>
      </w:r>
      <w:r w:rsidRPr="00A40B8C">
        <w:rPr>
          <w:rFonts w:ascii="Tahoma" w:hAnsi="Tahoma" w:cs="Tahoma"/>
          <w:i/>
        </w:rPr>
        <w:t>)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suscribe este </w:t>
      </w:r>
      <w:r>
        <w:rPr>
          <w:rFonts w:ascii="Tahoma" w:hAnsi="Tahoma" w:cs="Tahoma"/>
          <w:b/>
        </w:rPr>
        <w:t>Compromiso</w:t>
      </w:r>
      <w:r w:rsidRPr="00A40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apoya</w:t>
      </w:r>
      <w:r w:rsidRPr="00A40B8C">
        <w:rPr>
          <w:rFonts w:ascii="Tahoma" w:hAnsi="Tahoma" w:cs="Tahoma"/>
        </w:rPr>
        <w:t xml:space="preserve"> la acción del Estado </w:t>
      </w:r>
      <w:r w:rsidR="00B5009E">
        <w:rPr>
          <w:rFonts w:ascii="Tahoma" w:hAnsi="Tahoma" w:cs="Tahoma"/>
        </w:rPr>
        <w:t xml:space="preserve">Colombiano </w:t>
      </w:r>
      <w:r>
        <w:rPr>
          <w:rFonts w:ascii="Tahoma" w:hAnsi="Tahoma" w:cs="Tahoma"/>
        </w:rPr>
        <w:t>en general</w:t>
      </w:r>
      <w:r w:rsidRPr="00A40B8C">
        <w:rPr>
          <w:rFonts w:ascii="Tahoma" w:hAnsi="Tahoma" w:cs="Tahoma"/>
        </w:rPr>
        <w:t xml:space="preserve"> y de la </w:t>
      </w:r>
      <w:r w:rsidRPr="00A40B8C">
        <w:rPr>
          <w:rFonts w:ascii="Tahoma" w:hAnsi="Tahoma" w:cs="Tahoma"/>
          <w:b/>
        </w:rPr>
        <w:t xml:space="preserve">ANH </w:t>
      </w:r>
      <w:r>
        <w:rPr>
          <w:rFonts w:ascii="Tahoma" w:hAnsi="Tahoma" w:cs="Tahoma"/>
        </w:rPr>
        <w:t xml:space="preserve">en particular, </w:t>
      </w:r>
      <w:r w:rsidR="008E7A52">
        <w:rPr>
          <w:rFonts w:ascii="Tahoma" w:hAnsi="Tahoma" w:cs="Tahoma"/>
        </w:rPr>
        <w:t xml:space="preserve">con el fin de que las actividades de exploración, evaluación, explotación y producción de hidrocarburos en ejecución de un eventual </w:t>
      </w:r>
      <w:r w:rsidR="008E7A52">
        <w:rPr>
          <w:rFonts w:ascii="Tahoma" w:hAnsi="Tahoma" w:cs="Tahoma"/>
          <w:b/>
        </w:rPr>
        <w:t xml:space="preserve">Contrato </w:t>
      </w:r>
      <w:r w:rsidR="008E7A52">
        <w:rPr>
          <w:rFonts w:ascii="Tahoma" w:hAnsi="Tahoma" w:cs="Tahoma"/>
        </w:rPr>
        <w:t>con aquella</w:t>
      </w:r>
      <w:r w:rsidR="003F4EC6">
        <w:rPr>
          <w:rFonts w:ascii="Tahoma" w:hAnsi="Tahoma" w:cs="Tahoma"/>
        </w:rPr>
        <w:t>, se desarroll</w:t>
      </w:r>
      <w:r w:rsidR="00D65D36">
        <w:rPr>
          <w:rFonts w:ascii="Tahoma" w:hAnsi="Tahoma" w:cs="Tahoma"/>
        </w:rPr>
        <w:t>en</w:t>
      </w:r>
      <w:r w:rsidR="003F4EC6">
        <w:rPr>
          <w:rFonts w:ascii="Tahoma" w:hAnsi="Tahoma" w:cs="Tahoma"/>
        </w:rPr>
        <w:t xml:space="preserve"> </w:t>
      </w:r>
      <w:r w:rsidR="00D65D36">
        <w:rPr>
          <w:rFonts w:ascii="Tahoma" w:hAnsi="Tahoma" w:cs="Tahoma"/>
        </w:rPr>
        <w:t xml:space="preserve">con estricta sujeción al </w:t>
      </w:r>
      <w:r w:rsidR="00D65D36">
        <w:rPr>
          <w:rFonts w:ascii="Tahoma" w:hAnsi="Tahoma"/>
        </w:rPr>
        <w:t>c</w:t>
      </w:r>
      <w:r w:rsidR="00D65D36" w:rsidRPr="00D65D36">
        <w:rPr>
          <w:rFonts w:ascii="Tahoma" w:hAnsi="Tahoma"/>
        </w:rPr>
        <w:t>onjunto de prácticas abiertas y transparentes</w:t>
      </w:r>
      <w:r w:rsidR="00D65D36" w:rsidRPr="00D65D36">
        <w:rPr>
          <w:rFonts w:ascii="Tahoma" w:hAnsi="Tahoma" w:cs="Tahoma"/>
        </w:rPr>
        <w:t xml:space="preserve"> </w:t>
      </w:r>
      <w:r w:rsidR="00D65D36">
        <w:rPr>
          <w:rFonts w:ascii="Tahoma" w:hAnsi="Tahoma" w:cs="Tahoma"/>
        </w:rPr>
        <w:t>adoptadas por aquel</w:t>
      </w:r>
      <w:r w:rsidR="00D65D36" w:rsidRPr="00D65D36">
        <w:rPr>
          <w:rFonts w:ascii="Tahoma" w:hAnsi="Tahoma"/>
        </w:rPr>
        <w:t>, fundadas en valores éticos y en el respeto al Estado</w:t>
      </w:r>
      <w:r w:rsidR="00D65D36">
        <w:rPr>
          <w:rFonts w:ascii="Tahoma" w:hAnsi="Tahoma"/>
        </w:rPr>
        <w:t xml:space="preserve"> Colombiano</w:t>
      </w:r>
      <w:r w:rsidR="00D65D36" w:rsidRPr="00D65D36">
        <w:rPr>
          <w:rFonts w:ascii="Tahoma" w:hAnsi="Tahoma"/>
        </w:rPr>
        <w:t xml:space="preserve">, sus trabajadores y contratistas, la sociedad, las comunidades y el ambiente, </w:t>
      </w:r>
      <w:r w:rsidR="00D65D36">
        <w:rPr>
          <w:rFonts w:ascii="Tahoma" w:hAnsi="Tahoma"/>
        </w:rPr>
        <w:t>y que la administración</w:t>
      </w:r>
      <w:r w:rsidR="00D65D36" w:rsidRPr="00D65D36">
        <w:rPr>
          <w:rFonts w:ascii="Tahoma" w:hAnsi="Tahoma"/>
        </w:rPr>
        <w:t xml:space="preserve"> </w:t>
      </w:r>
      <w:r w:rsidR="00D65D36">
        <w:rPr>
          <w:rFonts w:ascii="Tahoma" w:hAnsi="Tahoma"/>
        </w:rPr>
        <w:t xml:space="preserve">de </w:t>
      </w:r>
      <w:r w:rsidR="00D65D36" w:rsidRPr="00D65D36">
        <w:rPr>
          <w:rFonts w:ascii="Tahoma" w:hAnsi="Tahoma"/>
        </w:rPr>
        <w:t xml:space="preserve">los negocios sociales </w:t>
      </w:r>
      <w:r w:rsidR="00D65D36">
        <w:rPr>
          <w:rFonts w:ascii="Tahoma" w:hAnsi="Tahoma"/>
        </w:rPr>
        <w:t xml:space="preserve">inherentes al o a los </w:t>
      </w:r>
      <w:r w:rsidR="00D65D36" w:rsidRPr="00D65D36">
        <w:rPr>
          <w:rFonts w:ascii="Tahoma" w:hAnsi="Tahoma"/>
          <w:b/>
        </w:rPr>
        <w:t>Contratos</w:t>
      </w:r>
      <w:r w:rsidR="00D65D36">
        <w:rPr>
          <w:rFonts w:ascii="Tahoma" w:hAnsi="Tahoma"/>
        </w:rPr>
        <w:t xml:space="preserve"> que lleguen a suscribirse con la </w:t>
      </w:r>
      <w:r w:rsidR="00D65D36" w:rsidRPr="00D65D36">
        <w:rPr>
          <w:rFonts w:ascii="Tahoma" w:hAnsi="Tahoma"/>
          <w:b/>
        </w:rPr>
        <w:t>ANH</w:t>
      </w:r>
      <w:r w:rsidR="00D65D36">
        <w:rPr>
          <w:rFonts w:ascii="Tahoma" w:hAnsi="Tahoma"/>
        </w:rPr>
        <w:t xml:space="preserve"> </w:t>
      </w:r>
      <w:r w:rsidR="004A7BCB">
        <w:rPr>
          <w:rFonts w:ascii="Tahoma" w:hAnsi="Tahoma"/>
        </w:rPr>
        <w:t>acaten</w:t>
      </w:r>
      <w:r w:rsidR="006B3646">
        <w:rPr>
          <w:rFonts w:ascii="Tahoma" w:hAnsi="Tahoma"/>
        </w:rPr>
        <w:t xml:space="preserve"> las normas superiores y</w:t>
      </w:r>
      <w:r w:rsidR="00D65D36">
        <w:rPr>
          <w:rFonts w:ascii="Tahoma" w:hAnsi="Tahoma"/>
        </w:rPr>
        <w:t xml:space="preserve"> </w:t>
      </w:r>
      <w:r w:rsidR="004A7BCB">
        <w:rPr>
          <w:rFonts w:ascii="Tahoma" w:hAnsi="Tahoma"/>
        </w:rPr>
        <w:t>esos valores éticos</w:t>
      </w:r>
      <w:r w:rsidR="006B3646">
        <w:rPr>
          <w:rFonts w:ascii="Tahoma" w:hAnsi="Tahoma"/>
        </w:rPr>
        <w:t>;</w:t>
      </w:r>
      <w:r w:rsidR="00D65D36">
        <w:rPr>
          <w:rFonts w:ascii="Tahoma" w:hAnsi="Tahoma"/>
        </w:rPr>
        <w:t xml:space="preserve"> </w:t>
      </w:r>
      <w:r w:rsidR="00C513C5">
        <w:rPr>
          <w:rFonts w:ascii="Tahoma" w:hAnsi="Tahoma"/>
        </w:rPr>
        <w:t xml:space="preserve">satisfagan </w:t>
      </w:r>
      <w:r w:rsidR="00D65D36" w:rsidRPr="00D65D36">
        <w:rPr>
          <w:rFonts w:ascii="Tahoma" w:hAnsi="Tahoma"/>
        </w:rPr>
        <w:t>las expe</w:t>
      </w:r>
      <w:r w:rsidR="006B3646">
        <w:rPr>
          <w:rFonts w:ascii="Tahoma" w:hAnsi="Tahoma"/>
        </w:rPr>
        <w:t>ctativas públicas y comerciales, y</w:t>
      </w:r>
      <w:r w:rsidR="00D65D36" w:rsidRPr="00D65D36">
        <w:rPr>
          <w:rFonts w:ascii="Tahoma" w:hAnsi="Tahoma"/>
        </w:rPr>
        <w:t xml:space="preserve"> </w:t>
      </w:r>
      <w:r w:rsidR="004A7BCB">
        <w:rPr>
          <w:rFonts w:ascii="Tahoma" w:hAnsi="Tahoma"/>
        </w:rPr>
        <w:t>respeten la diversidad y</w:t>
      </w:r>
      <w:r w:rsidR="00D65D36" w:rsidRPr="00D65D36">
        <w:rPr>
          <w:rFonts w:ascii="Tahoma" w:hAnsi="Tahoma"/>
        </w:rPr>
        <w:t xml:space="preserve"> la identidad cultural</w:t>
      </w:r>
      <w:r w:rsidR="004A7BCB">
        <w:rPr>
          <w:rFonts w:ascii="Tahoma" w:hAnsi="Tahoma"/>
        </w:rPr>
        <w:t xml:space="preserve"> de regiones, grupos </w:t>
      </w:r>
      <w:r w:rsidR="00C513C5">
        <w:rPr>
          <w:rFonts w:ascii="Tahoma" w:hAnsi="Tahoma"/>
        </w:rPr>
        <w:t xml:space="preserve">étnicos </w:t>
      </w:r>
      <w:r w:rsidR="004A7BCB">
        <w:rPr>
          <w:rFonts w:ascii="Tahoma" w:hAnsi="Tahoma"/>
        </w:rPr>
        <w:t>y comunidades</w:t>
      </w:r>
      <w:r w:rsidR="00D65D36" w:rsidRPr="00D65D36">
        <w:rPr>
          <w:rFonts w:ascii="Tahoma" w:hAnsi="Tahoma"/>
        </w:rPr>
        <w:t xml:space="preserve">, </w:t>
      </w:r>
      <w:r w:rsidR="00D65D36">
        <w:rPr>
          <w:rFonts w:ascii="Tahoma" w:hAnsi="Tahoma"/>
        </w:rPr>
        <w:t>en procura</w:t>
      </w:r>
      <w:r w:rsidR="00D65D36" w:rsidRPr="00D65D36">
        <w:rPr>
          <w:rFonts w:ascii="Tahoma" w:hAnsi="Tahoma"/>
        </w:rPr>
        <w:t xml:space="preserve"> de metas </w:t>
      </w:r>
      <w:r w:rsidR="00D65D36">
        <w:rPr>
          <w:rFonts w:ascii="Tahoma" w:hAnsi="Tahoma"/>
        </w:rPr>
        <w:t>que</w:t>
      </w:r>
      <w:r w:rsidR="00D65D36" w:rsidRPr="00D65D36">
        <w:rPr>
          <w:rFonts w:ascii="Tahoma" w:hAnsi="Tahoma"/>
        </w:rPr>
        <w:t xml:space="preserve"> contribu</w:t>
      </w:r>
      <w:r w:rsidR="00D65D36">
        <w:rPr>
          <w:rFonts w:ascii="Tahoma" w:hAnsi="Tahoma"/>
        </w:rPr>
        <w:t>yan</w:t>
      </w:r>
      <w:r w:rsidR="00D65D36" w:rsidRPr="00D65D36">
        <w:rPr>
          <w:rFonts w:ascii="Tahoma" w:hAnsi="Tahoma"/>
        </w:rPr>
        <w:t xml:space="preserve"> al progreso económico y social</w:t>
      </w:r>
      <w:r w:rsidR="004A7BCB">
        <w:rPr>
          <w:rFonts w:ascii="Tahoma" w:hAnsi="Tahoma"/>
        </w:rPr>
        <w:t xml:space="preserve"> de Colombia</w:t>
      </w:r>
      <w:r w:rsidR="00D65D36" w:rsidRPr="00D65D36">
        <w:rPr>
          <w:rFonts w:ascii="Tahoma" w:hAnsi="Tahoma"/>
        </w:rPr>
        <w:t>, y al desa</w:t>
      </w:r>
      <w:r w:rsidR="00D65D36">
        <w:rPr>
          <w:rFonts w:ascii="Tahoma" w:hAnsi="Tahoma"/>
        </w:rPr>
        <w:t>rrollo sostenible e incluyente.</w:t>
      </w:r>
    </w:p>
    <w:p w:rsidR="00A40B8C" w:rsidRPr="00A40B8C" w:rsidRDefault="00A40B8C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40B8C" w:rsidRDefault="00A40B8C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Tercera</w:t>
      </w:r>
      <w:r w:rsidRPr="00A40B8C">
        <w:rPr>
          <w:rFonts w:ascii="Tahoma" w:hAnsi="Tahoma" w:cs="Tahoma"/>
          <w:b/>
        </w:rPr>
        <w:t>:</w:t>
      </w:r>
      <w:r w:rsidRPr="00A40B8C">
        <w:rPr>
          <w:rFonts w:ascii="Tahoma" w:hAnsi="Tahoma" w:cs="Tahoma"/>
        </w:rPr>
        <w:t xml:space="preserve"> Que </w:t>
      </w:r>
      <w:r w:rsidR="00B5009E">
        <w:rPr>
          <w:rFonts w:ascii="Tahoma" w:hAnsi="Tahoma" w:cs="Tahoma"/>
        </w:rPr>
        <w:t>al someter</w:t>
      </w:r>
      <w:r w:rsidRPr="00A40B8C">
        <w:rPr>
          <w:rFonts w:ascii="Tahoma" w:hAnsi="Tahoma" w:cs="Tahoma"/>
          <w:bCs/>
          <w:lang w:eastAsia="es-CO"/>
        </w:rPr>
        <w:t xml:space="preserve"> a la </w:t>
      </w:r>
      <w:r w:rsidRPr="00A40B8C">
        <w:rPr>
          <w:rFonts w:ascii="Tahoma" w:hAnsi="Tahoma" w:cs="Tahoma"/>
          <w:b/>
          <w:lang w:eastAsia="es-CO"/>
        </w:rPr>
        <w:t xml:space="preserve">ANH </w:t>
      </w:r>
      <w:r w:rsidRPr="00A40B8C">
        <w:rPr>
          <w:rFonts w:ascii="Tahoma" w:hAnsi="Tahoma" w:cs="Tahoma"/>
          <w:bCs/>
          <w:lang w:eastAsia="es-CO"/>
        </w:rPr>
        <w:t xml:space="preserve">los documentos para </w:t>
      </w:r>
      <w:r w:rsidRPr="00A40B8C">
        <w:rPr>
          <w:rFonts w:ascii="Tahoma" w:hAnsi="Tahoma" w:cs="Tahoma"/>
          <w:b/>
          <w:lang w:eastAsia="es-CO"/>
        </w:rPr>
        <w:t xml:space="preserve">Habilitación </w:t>
      </w:r>
      <w:r w:rsidRPr="00A40B8C">
        <w:rPr>
          <w:rFonts w:ascii="Tahoma" w:hAnsi="Tahoma" w:cs="Tahoma"/>
          <w:bCs/>
          <w:lang w:eastAsia="es-CO"/>
        </w:rPr>
        <w:t xml:space="preserve">y </w:t>
      </w:r>
      <w:r w:rsidR="00B5009E">
        <w:rPr>
          <w:rFonts w:ascii="Tahoma" w:hAnsi="Tahoma" w:cs="Tahoma"/>
          <w:bCs/>
          <w:lang w:eastAsia="es-CO"/>
        </w:rPr>
        <w:t xml:space="preserve"> </w:t>
      </w:r>
      <w:r w:rsidR="00CB7134">
        <w:rPr>
          <w:rFonts w:ascii="Tahoma" w:hAnsi="Tahoma" w:cs="Tahoma"/>
          <w:bCs/>
          <w:lang w:eastAsia="es-CO"/>
        </w:rPr>
        <w:t xml:space="preserve"> </w:t>
      </w:r>
      <w:r w:rsidRPr="00A40B8C">
        <w:rPr>
          <w:rFonts w:ascii="Tahoma" w:hAnsi="Tahoma" w:cs="Tahoma"/>
          <w:bCs/>
          <w:lang w:eastAsia="es-CO"/>
        </w:rPr>
        <w:t xml:space="preserve">presentar </w:t>
      </w:r>
      <w:r w:rsidRPr="00A40B8C">
        <w:rPr>
          <w:rFonts w:ascii="Tahoma" w:hAnsi="Tahoma" w:cs="Tahoma"/>
          <w:b/>
          <w:lang w:eastAsia="es-CO"/>
        </w:rPr>
        <w:t>Propuesta</w:t>
      </w:r>
      <w:r w:rsidR="00CB7134">
        <w:rPr>
          <w:rFonts w:ascii="Tahoma" w:hAnsi="Tahoma" w:cs="Tahoma"/>
          <w:lang w:eastAsia="es-CO"/>
        </w:rPr>
        <w:t>(</w:t>
      </w:r>
      <w:r w:rsidR="00CB7134">
        <w:rPr>
          <w:rFonts w:ascii="Tahoma" w:hAnsi="Tahoma" w:cs="Tahoma"/>
          <w:b/>
          <w:lang w:eastAsia="es-CO"/>
        </w:rPr>
        <w:t>s</w:t>
      </w:r>
      <w:r w:rsidR="00CB7134">
        <w:rPr>
          <w:rFonts w:ascii="Tahoma" w:hAnsi="Tahoma" w:cs="Tahoma"/>
          <w:lang w:eastAsia="es-CO"/>
        </w:rPr>
        <w:t>)</w:t>
      </w:r>
      <w:r w:rsidRPr="00A40B8C">
        <w:rPr>
          <w:rFonts w:ascii="Tahoma" w:hAnsi="Tahoma" w:cs="Tahoma"/>
          <w:b/>
          <w:lang w:eastAsia="es-CO"/>
        </w:rPr>
        <w:t xml:space="preserve"> </w:t>
      </w:r>
      <w:r w:rsidR="00B5009E">
        <w:rPr>
          <w:rFonts w:ascii="Tahoma" w:hAnsi="Tahoma" w:cs="Tahoma"/>
          <w:bCs/>
          <w:lang w:eastAsia="es-CO"/>
        </w:rPr>
        <w:t>en desarrollo de este</w:t>
      </w:r>
      <w:r w:rsidRPr="00A40B8C">
        <w:rPr>
          <w:rFonts w:ascii="Tahoma" w:hAnsi="Tahoma" w:cs="Tahoma"/>
          <w:bCs/>
          <w:lang w:eastAsia="es-CO"/>
        </w:rPr>
        <w:t xml:space="preserve"> </w:t>
      </w:r>
      <w:r w:rsidRPr="00A40B8C">
        <w:rPr>
          <w:rFonts w:ascii="Tahoma" w:hAnsi="Tahoma" w:cs="Tahoma"/>
          <w:b/>
        </w:rPr>
        <w:t>Procedimiento de Selección</w:t>
      </w:r>
      <w:r w:rsidRPr="00A40B8C">
        <w:rPr>
          <w:rFonts w:ascii="Tahoma" w:hAnsi="Tahoma" w:cs="Tahoma"/>
        </w:rPr>
        <w:t xml:space="preserve">, </w:t>
      </w:r>
      <w:r w:rsidR="00CB7134">
        <w:rPr>
          <w:rFonts w:ascii="Tahoma" w:hAnsi="Tahoma" w:cs="Tahoma"/>
        </w:rPr>
        <w:t>asume los siguientes</w:t>
      </w:r>
    </w:p>
    <w:p w:rsidR="00CB7134" w:rsidRDefault="00CB7134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B7134" w:rsidRPr="004A7BCB" w:rsidRDefault="00CB7134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  <w:r w:rsidRPr="004A7BCB">
        <w:rPr>
          <w:rFonts w:ascii="Tahoma" w:hAnsi="Tahoma" w:cs="Tahoma"/>
          <w:b/>
        </w:rPr>
        <w:t>Compromisos</w:t>
      </w:r>
    </w:p>
    <w:p w:rsidR="00A40B8C" w:rsidRPr="004A7BCB" w:rsidRDefault="00A40B8C" w:rsidP="00D65D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8E7A52" w:rsidRPr="004A7BCB" w:rsidRDefault="008E7A52" w:rsidP="00D65D36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Arial"/>
        </w:rPr>
      </w:pPr>
      <w:r w:rsidRPr="004A7BCB">
        <w:rPr>
          <w:rFonts w:ascii="Tahoma" w:hAnsi="Tahoma"/>
        </w:rPr>
        <w:t xml:space="preserve">Desarrollar sus actividades </w:t>
      </w:r>
      <w:r w:rsidR="004A7BCB">
        <w:rPr>
          <w:rFonts w:ascii="Tahoma" w:hAnsi="Tahoma"/>
        </w:rPr>
        <w:t>dentro d</w:t>
      </w:r>
      <w:r w:rsidRPr="004A7BCB">
        <w:rPr>
          <w:rFonts w:ascii="Tahoma" w:hAnsi="Tahoma"/>
        </w:rPr>
        <w:t xml:space="preserve">el marco de </w:t>
      </w:r>
      <w:r w:rsidR="004A7BCB">
        <w:rPr>
          <w:rFonts w:ascii="Tahoma" w:hAnsi="Tahoma"/>
        </w:rPr>
        <w:t xml:space="preserve">la ley y de estrictos </w:t>
      </w:r>
      <w:r w:rsidRPr="004A7BCB">
        <w:rPr>
          <w:rFonts w:ascii="Tahoma" w:hAnsi="Tahoma"/>
        </w:rPr>
        <w:t>principios éticos</w:t>
      </w:r>
      <w:r w:rsidR="004A7BCB">
        <w:rPr>
          <w:rFonts w:ascii="Tahoma" w:hAnsi="Tahoma"/>
        </w:rPr>
        <w:t>,</w:t>
      </w:r>
      <w:r w:rsidRPr="004A7BCB">
        <w:rPr>
          <w:rFonts w:ascii="Tahoma" w:hAnsi="Tahoma"/>
        </w:rPr>
        <w:t xml:space="preserve"> </w:t>
      </w:r>
      <w:r w:rsidR="004A7BCB">
        <w:rPr>
          <w:rFonts w:ascii="Tahoma" w:hAnsi="Tahoma"/>
        </w:rPr>
        <w:t>así como</w:t>
      </w:r>
      <w:r w:rsidRPr="004A7BCB">
        <w:rPr>
          <w:rFonts w:ascii="Tahoma" w:hAnsi="Tahoma"/>
        </w:rPr>
        <w:t xml:space="preserve"> asumir con seriedad y responsabilidad todos los compromisos </w:t>
      </w:r>
      <w:r w:rsidR="004A7BCB">
        <w:rPr>
          <w:rFonts w:ascii="Tahoma" w:hAnsi="Tahoma"/>
        </w:rPr>
        <w:t>derivados de sus actividades</w:t>
      </w:r>
      <w:r w:rsidRPr="004A7BCB">
        <w:rPr>
          <w:rFonts w:ascii="Tahoma" w:hAnsi="Tahoma"/>
        </w:rPr>
        <w:t>.</w:t>
      </w:r>
    </w:p>
    <w:p w:rsidR="00D65D36" w:rsidRPr="004A7BCB" w:rsidRDefault="00D65D36" w:rsidP="00D65D36">
      <w:pPr>
        <w:pStyle w:val="Prrafodelista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Arial"/>
        </w:rPr>
      </w:pPr>
    </w:p>
    <w:p w:rsidR="004A7BCB" w:rsidRPr="004A7BCB" w:rsidRDefault="004A7BCB" w:rsidP="004A7BCB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>
        <w:rPr>
          <w:rFonts w:ascii="Tahoma" w:hAnsi="Tahoma"/>
        </w:rPr>
        <w:t>Poner en práctica</w:t>
      </w:r>
      <w:r w:rsidR="008E7A52" w:rsidRPr="004A7BCB">
        <w:rPr>
          <w:rFonts w:ascii="Tahoma" w:hAnsi="Tahoma"/>
        </w:rPr>
        <w:t xml:space="preserve"> </w:t>
      </w:r>
      <w:r>
        <w:rPr>
          <w:rFonts w:ascii="Tahoma" w:hAnsi="Tahoma"/>
        </w:rPr>
        <w:t>las</w:t>
      </w:r>
      <w:r w:rsidR="008E7A52" w:rsidRPr="004A7BCB">
        <w:rPr>
          <w:rFonts w:ascii="Tahoma" w:hAnsi="Tahoma"/>
        </w:rPr>
        <w:t xml:space="preserve"> políticas </w:t>
      </w:r>
      <w:r>
        <w:rPr>
          <w:rFonts w:ascii="Tahoma" w:hAnsi="Tahoma"/>
        </w:rPr>
        <w:t xml:space="preserve">de la Empresa en materia </w:t>
      </w:r>
      <w:r w:rsidR="008E7A52" w:rsidRPr="004A7BCB">
        <w:rPr>
          <w:rFonts w:ascii="Tahoma" w:hAnsi="Tahoma"/>
        </w:rPr>
        <w:t>de Resp</w:t>
      </w:r>
      <w:r>
        <w:rPr>
          <w:rFonts w:ascii="Tahoma" w:hAnsi="Tahoma"/>
        </w:rPr>
        <w:t>onsabilidad Social Empresarial e implantar</w:t>
      </w:r>
      <w:r w:rsidR="008E7A52" w:rsidRPr="004A7BCB">
        <w:rPr>
          <w:rFonts w:ascii="Tahoma" w:hAnsi="Tahoma"/>
        </w:rPr>
        <w:t xml:space="preserve"> </w:t>
      </w:r>
      <w:r w:rsidRPr="004A7BCB">
        <w:rPr>
          <w:rFonts w:ascii="Tahoma" w:hAnsi="Tahoma"/>
        </w:rPr>
        <w:t xml:space="preserve">un sistema de gestión </w:t>
      </w:r>
      <w:r>
        <w:rPr>
          <w:rFonts w:ascii="Tahoma" w:hAnsi="Tahoma"/>
        </w:rPr>
        <w:t>en estos precisos asuntos</w:t>
      </w:r>
      <w:r w:rsidR="006B3646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só</w:t>
      </w:r>
      <w:r w:rsidRPr="004A7BCB">
        <w:rPr>
          <w:rFonts w:ascii="Tahoma" w:hAnsi="Tahoma"/>
        </w:rPr>
        <w:t>lido</w:t>
      </w:r>
      <w:proofErr w:type="gramEnd"/>
      <w:r w:rsidRPr="004A7BCB">
        <w:rPr>
          <w:rFonts w:ascii="Tahoma" w:hAnsi="Tahoma"/>
        </w:rPr>
        <w:t xml:space="preserve"> y verificable</w:t>
      </w:r>
      <w:r w:rsidR="006B3646">
        <w:rPr>
          <w:rFonts w:ascii="Tahoma" w:hAnsi="Tahoma"/>
        </w:rPr>
        <w:t>,</w:t>
      </w:r>
      <w:r w:rsidRPr="004A7BC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que permita </w:t>
      </w:r>
      <w:r w:rsidR="008E7A52" w:rsidRPr="004A7BCB">
        <w:rPr>
          <w:rFonts w:ascii="Tahoma" w:hAnsi="Tahoma"/>
        </w:rPr>
        <w:t>mantener auditada</w:t>
      </w:r>
      <w:r>
        <w:rPr>
          <w:rFonts w:ascii="Tahoma" w:hAnsi="Tahoma"/>
        </w:rPr>
        <w:t>s</w:t>
      </w:r>
      <w:r w:rsidR="008E7A52" w:rsidRPr="004A7BCB">
        <w:rPr>
          <w:rFonts w:ascii="Tahoma" w:hAnsi="Tahoma"/>
        </w:rPr>
        <w:t xml:space="preserve"> su</w:t>
      </w:r>
      <w:r>
        <w:rPr>
          <w:rFonts w:ascii="Tahoma" w:hAnsi="Tahoma"/>
        </w:rPr>
        <w:t>s operaciones para verificar su cumplimiento</w:t>
      </w:r>
      <w:r w:rsidR="008E7A52" w:rsidRPr="004A7BCB">
        <w:rPr>
          <w:rFonts w:ascii="Tahoma" w:hAnsi="Tahoma"/>
        </w:rPr>
        <w:t>.</w:t>
      </w:r>
    </w:p>
    <w:p w:rsidR="004A7BCB" w:rsidRPr="004A7BCB" w:rsidRDefault="004A7BCB" w:rsidP="004A7BC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Verdana"/>
          <w:bCs/>
          <w:color w:val="000000"/>
          <w:lang w:eastAsia="es-CO"/>
        </w:rPr>
      </w:pPr>
    </w:p>
    <w:p w:rsidR="004A7BCB" w:rsidRDefault="004A7BCB" w:rsidP="004A7BCB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>
        <w:rPr>
          <w:rFonts w:ascii="Tahoma" w:hAnsi="Tahoma" w:cs="Verdana"/>
          <w:bCs/>
          <w:color w:val="000000"/>
          <w:lang w:eastAsia="es-CO"/>
        </w:rPr>
        <w:t>Aplicar las</w:t>
      </w:r>
      <w:r w:rsidR="008E7A52" w:rsidRPr="004A7BCB">
        <w:rPr>
          <w:rFonts w:ascii="Tahoma" w:hAnsi="Tahoma" w:cs="Verdana"/>
          <w:bCs/>
          <w:color w:val="000000"/>
          <w:lang w:eastAsia="es-CO"/>
        </w:rPr>
        <w:t xml:space="preserve"> buenas prácticas 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de la industria del sector </w:t>
      </w:r>
      <w:r w:rsidR="00C513C5">
        <w:rPr>
          <w:rFonts w:ascii="Tahoma" w:hAnsi="Tahoma" w:cs="Verdana"/>
          <w:bCs/>
          <w:color w:val="000000"/>
          <w:lang w:eastAsia="es-CO"/>
        </w:rPr>
        <w:t xml:space="preserve">de </w:t>
      </w:r>
      <w:r w:rsidRPr="004A7BCB">
        <w:rPr>
          <w:rFonts w:ascii="Tahoma" w:hAnsi="Tahoma" w:cs="Verdana"/>
          <w:bCs/>
          <w:color w:val="000000"/>
          <w:lang w:eastAsia="es-CO"/>
        </w:rPr>
        <w:t>hidrocarburos</w:t>
      </w:r>
      <w:r>
        <w:rPr>
          <w:rFonts w:ascii="Tahoma" w:hAnsi="Tahoma" w:cs="Verdana"/>
          <w:bCs/>
          <w:color w:val="000000"/>
          <w:lang w:eastAsia="es-CO"/>
        </w:rPr>
        <w:t>,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 aceptadas nacional e internacionalmente</w:t>
      </w:r>
      <w:r>
        <w:rPr>
          <w:rFonts w:ascii="Tahoma" w:hAnsi="Tahoma" w:cs="Verdana"/>
          <w:bCs/>
          <w:color w:val="000000"/>
          <w:lang w:eastAsia="es-CO"/>
        </w:rPr>
        <w:t>,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 </w:t>
      </w:r>
      <w:r w:rsidR="008E7A52" w:rsidRPr="004A7BCB">
        <w:rPr>
          <w:rFonts w:ascii="Tahoma" w:hAnsi="Tahoma" w:cs="Verdana"/>
          <w:bCs/>
          <w:color w:val="000000"/>
          <w:lang w:eastAsia="es-CO"/>
        </w:rPr>
        <w:t xml:space="preserve">en </w:t>
      </w:r>
      <w:r w:rsidR="00C513C5">
        <w:rPr>
          <w:rFonts w:ascii="Tahoma" w:hAnsi="Tahoma" w:cs="Verdana"/>
          <w:bCs/>
          <w:color w:val="000000"/>
          <w:lang w:eastAsia="es-CO"/>
        </w:rPr>
        <w:t>cuanto corresponda a l</w:t>
      </w:r>
      <w:r w:rsidR="006B3646">
        <w:rPr>
          <w:rFonts w:ascii="Tahoma" w:hAnsi="Tahoma" w:cs="Verdana"/>
          <w:bCs/>
          <w:color w:val="000000"/>
          <w:lang w:eastAsia="es-CO"/>
        </w:rPr>
        <w:t xml:space="preserve">a </w:t>
      </w:r>
      <w:r w:rsidR="008E7A52" w:rsidRPr="004A7BCB">
        <w:rPr>
          <w:rFonts w:ascii="Tahoma" w:hAnsi="Tahoma" w:cs="Verdana"/>
          <w:bCs/>
          <w:color w:val="000000"/>
          <w:lang w:eastAsia="es-CO"/>
        </w:rPr>
        <w:t>Responsabilidad Social Empresarial.</w:t>
      </w:r>
    </w:p>
    <w:p w:rsidR="004A7BCB" w:rsidRPr="004A7BCB" w:rsidRDefault="004A7BCB" w:rsidP="004A7BC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Verdana"/>
          <w:bCs/>
          <w:color w:val="000000"/>
          <w:lang w:eastAsia="es-CO"/>
        </w:rPr>
      </w:pPr>
    </w:p>
    <w:p w:rsidR="00C513C5" w:rsidRDefault="008E7A52" w:rsidP="00C513C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 w:rsidRPr="004A7BCB">
        <w:rPr>
          <w:rFonts w:ascii="Tahoma" w:hAnsi="Tahoma" w:cs="Verdana"/>
          <w:bCs/>
          <w:color w:val="000000"/>
          <w:lang w:eastAsia="es-CO"/>
        </w:rPr>
        <w:t xml:space="preserve">Desarrollar las actividades propias de su operación </w:t>
      </w:r>
      <w:r w:rsidR="00C513C5">
        <w:rPr>
          <w:rFonts w:ascii="Tahoma" w:hAnsi="Tahoma" w:cs="Verdana"/>
          <w:bCs/>
          <w:color w:val="000000"/>
          <w:lang w:eastAsia="es-CO"/>
        </w:rPr>
        <w:t>con arreglo a los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 lineamientos dispuestos en materia de Responsabilidad Social Empresarial, </w:t>
      </w:r>
      <w:r w:rsidR="00C513C5">
        <w:rPr>
          <w:rFonts w:ascii="Tahoma" w:hAnsi="Tahoma" w:cs="Verdana"/>
          <w:bCs/>
          <w:color w:val="000000"/>
          <w:lang w:eastAsia="es-CO"/>
        </w:rPr>
        <w:t>y aplicarlos en las relaciones con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 sus trabajadores, proveedores, </w:t>
      </w:r>
      <w:r w:rsidR="00C513C5">
        <w:rPr>
          <w:rFonts w:ascii="Tahoma" w:hAnsi="Tahoma" w:cs="Verdana"/>
          <w:bCs/>
          <w:color w:val="000000"/>
          <w:lang w:eastAsia="es-CO"/>
        </w:rPr>
        <w:t xml:space="preserve">contratistas, y en general, </w:t>
      </w:r>
      <w:r w:rsidRPr="004A7BCB">
        <w:rPr>
          <w:rFonts w:ascii="Tahoma" w:hAnsi="Tahoma" w:cs="Verdana"/>
          <w:bCs/>
          <w:color w:val="000000"/>
          <w:lang w:eastAsia="es-CO"/>
        </w:rPr>
        <w:t>grupos de interés</w:t>
      </w:r>
      <w:r w:rsidR="00C513C5">
        <w:rPr>
          <w:rFonts w:ascii="Tahoma" w:hAnsi="Tahoma" w:cs="Verdana"/>
          <w:bCs/>
          <w:color w:val="000000"/>
          <w:lang w:eastAsia="es-CO"/>
        </w:rPr>
        <w:t xml:space="preserve"> involucrados</w:t>
      </w:r>
      <w:r w:rsidRPr="004A7BCB">
        <w:rPr>
          <w:rFonts w:ascii="Tahoma" w:hAnsi="Tahoma" w:cs="Verdana"/>
          <w:bCs/>
          <w:color w:val="000000"/>
          <w:lang w:eastAsia="es-CO"/>
        </w:rPr>
        <w:t xml:space="preserve">, a todos los niveles de la organización empresarial. </w:t>
      </w:r>
    </w:p>
    <w:p w:rsidR="00C513C5" w:rsidRPr="00C513C5" w:rsidRDefault="00C513C5" w:rsidP="00C513C5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</w:rPr>
      </w:pPr>
    </w:p>
    <w:p w:rsidR="00C513C5" w:rsidRDefault="008E7A52" w:rsidP="00C513C5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 w:rsidRPr="00C513C5">
        <w:rPr>
          <w:rFonts w:ascii="Tahoma" w:hAnsi="Tahoma"/>
        </w:rPr>
        <w:t>I</w:t>
      </w:r>
      <w:r w:rsidRPr="00C513C5">
        <w:rPr>
          <w:rFonts w:ascii="Tahoma" w:hAnsi="Tahoma" w:cs="Verdana"/>
          <w:bCs/>
          <w:color w:val="000000"/>
          <w:lang w:eastAsia="es-CO"/>
        </w:rPr>
        <w:t xml:space="preserve">nformar a las autoridades competentes cualquier hecho o conducta que pueda comportar violación de la ley en materia </w:t>
      </w:r>
      <w:r w:rsidR="00C513C5" w:rsidRPr="00C513C5">
        <w:rPr>
          <w:rFonts w:ascii="Tahoma" w:hAnsi="Tahoma" w:cs="Verdana"/>
          <w:bCs/>
          <w:color w:val="000000"/>
          <w:lang w:eastAsia="es-CO"/>
        </w:rPr>
        <w:t>derechos humanos</w:t>
      </w:r>
      <w:r w:rsidR="00C513C5">
        <w:rPr>
          <w:rFonts w:ascii="Tahoma" w:hAnsi="Tahoma" w:cs="Verdana"/>
          <w:bCs/>
          <w:color w:val="000000"/>
          <w:lang w:eastAsia="es-CO"/>
        </w:rPr>
        <w:t xml:space="preserve">, </w:t>
      </w:r>
      <w:r w:rsidRPr="00C513C5">
        <w:rPr>
          <w:rFonts w:ascii="Tahoma" w:hAnsi="Tahoma" w:cs="Verdana"/>
          <w:bCs/>
          <w:color w:val="000000"/>
          <w:lang w:eastAsia="es-CO"/>
        </w:rPr>
        <w:t xml:space="preserve">laboral, </w:t>
      </w:r>
      <w:r w:rsidR="00C513C5">
        <w:rPr>
          <w:rFonts w:ascii="Tahoma" w:hAnsi="Tahoma" w:cs="Verdana"/>
          <w:bCs/>
          <w:color w:val="000000"/>
          <w:lang w:eastAsia="es-CO"/>
        </w:rPr>
        <w:t>civil, comercial o administrativa</w:t>
      </w:r>
      <w:r w:rsidRPr="00C513C5">
        <w:rPr>
          <w:rFonts w:ascii="Tahoma" w:hAnsi="Tahoma" w:cs="Verdana"/>
          <w:bCs/>
          <w:color w:val="000000"/>
          <w:lang w:eastAsia="es-CO"/>
        </w:rPr>
        <w:t xml:space="preserve">, de que tenga conocimiento con ocasión del desarrollo de </w:t>
      </w:r>
      <w:r w:rsidR="00C513C5">
        <w:rPr>
          <w:rFonts w:ascii="Tahoma" w:hAnsi="Tahoma" w:cs="Verdana"/>
          <w:bCs/>
          <w:color w:val="000000"/>
          <w:lang w:eastAsia="es-CO"/>
        </w:rPr>
        <w:t>sus actividades en la ejecución contractual</w:t>
      </w:r>
      <w:r w:rsidRPr="00C513C5">
        <w:rPr>
          <w:rFonts w:ascii="Tahoma" w:hAnsi="Tahoma" w:cs="Verdana"/>
          <w:bCs/>
          <w:color w:val="000000"/>
          <w:lang w:eastAsia="es-CO"/>
        </w:rPr>
        <w:t>.</w:t>
      </w:r>
    </w:p>
    <w:p w:rsidR="00C513C5" w:rsidRPr="00C513C5" w:rsidRDefault="00C513C5" w:rsidP="00C513C5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</w:rPr>
      </w:pPr>
    </w:p>
    <w:p w:rsidR="00D11758" w:rsidRPr="00D11758" w:rsidRDefault="008E7A52" w:rsidP="00D11758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 w:rsidRPr="00C513C5">
        <w:rPr>
          <w:rFonts w:ascii="Tahoma" w:hAnsi="Tahoma"/>
        </w:rPr>
        <w:t>Impartir instrucciones a empleados, agentes</w:t>
      </w:r>
      <w:r w:rsidR="00C513C5">
        <w:rPr>
          <w:rFonts w:ascii="Tahoma" w:hAnsi="Tahoma"/>
        </w:rPr>
        <w:t>, contratistas, proveedores</w:t>
      </w:r>
      <w:r w:rsidRPr="00C513C5">
        <w:rPr>
          <w:rFonts w:ascii="Tahoma" w:hAnsi="Tahoma"/>
        </w:rPr>
        <w:t xml:space="preserve"> y asesores, </w:t>
      </w:r>
      <w:r w:rsidR="00C513C5">
        <w:rPr>
          <w:rFonts w:ascii="Tahoma" w:hAnsi="Tahoma"/>
        </w:rPr>
        <w:t xml:space="preserve">así como a sus representantes, sobre el respeto de la legislación nacional, las estipulaciones contractuales, y, en general, sus obligaciones, prestaciones y compromisos, así como exigirles la satisfacción de los </w:t>
      </w:r>
      <w:bookmarkStart w:id="0" w:name="_GoBack"/>
      <w:bookmarkEnd w:id="0"/>
      <w:r w:rsidR="00C513C5">
        <w:rPr>
          <w:rFonts w:ascii="Tahoma" w:hAnsi="Tahoma"/>
        </w:rPr>
        <w:lastRenderedPageBreak/>
        <w:t xml:space="preserve">derivados de este </w:t>
      </w:r>
      <w:r w:rsidR="00D11758">
        <w:rPr>
          <w:rFonts w:ascii="Tahoma" w:hAnsi="Tahoma"/>
        </w:rPr>
        <w:t>documento, en lo que corresponde a sus respectivas labores en desarrollo de la ejecución contractual.</w:t>
      </w:r>
    </w:p>
    <w:p w:rsidR="00D11758" w:rsidRPr="00D11758" w:rsidRDefault="00D11758" w:rsidP="00D1175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Arial"/>
        </w:rPr>
      </w:pPr>
    </w:p>
    <w:p w:rsidR="008E7A52" w:rsidRPr="00D11758" w:rsidRDefault="00D11758" w:rsidP="00D11758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Verdana"/>
          <w:bCs/>
          <w:color w:val="000000"/>
          <w:lang w:eastAsia="es-CO"/>
        </w:rPr>
      </w:pPr>
      <w:r>
        <w:rPr>
          <w:rFonts w:ascii="Tahoma" w:hAnsi="Tahoma" w:cs="Arial"/>
        </w:rPr>
        <w:t>Abstenerse</w:t>
      </w:r>
      <w:r w:rsidR="008E7A52" w:rsidRPr="00D11758"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 xml:space="preserve">de acometer </w:t>
      </w:r>
      <w:r w:rsidR="008E7A52" w:rsidRPr="00D11758">
        <w:rPr>
          <w:rFonts w:ascii="Tahoma" w:hAnsi="Tahoma" w:cs="Arial"/>
        </w:rPr>
        <w:t>actividades</w:t>
      </w:r>
      <w:r>
        <w:rPr>
          <w:rFonts w:ascii="Tahoma" w:hAnsi="Tahoma" w:cs="Arial"/>
        </w:rPr>
        <w:t xml:space="preserve"> que pueda</w:t>
      </w:r>
      <w:r w:rsidR="008E7A52" w:rsidRPr="00D11758">
        <w:rPr>
          <w:rFonts w:ascii="Tahoma" w:hAnsi="Tahoma" w:cs="Arial"/>
        </w:rPr>
        <w:t xml:space="preserve">n poner en riesgo la vida, la integridad </w:t>
      </w:r>
      <w:r>
        <w:rPr>
          <w:rFonts w:ascii="Tahoma" w:hAnsi="Tahoma" w:cs="Arial"/>
        </w:rPr>
        <w:t>o</w:t>
      </w:r>
      <w:r w:rsidR="008E7A52" w:rsidRPr="00D11758">
        <w:rPr>
          <w:rFonts w:ascii="Tahoma" w:hAnsi="Tahoma" w:cs="Arial"/>
        </w:rPr>
        <w:t xml:space="preserve"> la dignidad de </w:t>
      </w:r>
      <w:r>
        <w:rPr>
          <w:rFonts w:ascii="Tahoma" w:hAnsi="Tahoma" w:cs="Arial"/>
        </w:rPr>
        <w:t xml:space="preserve">cualesquiera </w:t>
      </w:r>
      <w:r w:rsidR="008E7A52" w:rsidRPr="00D11758">
        <w:rPr>
          <w:rFonts w:ascii="Tahoma" w:hAnsi="Tahoma" w:cs="Arial"/>
        </w:rPr>
        <w:t xml:space="preserve">seres humanos, </w:t>
      </w:r>
      <w:r>
        <w:rPr>
          <w:rFonts w:ascii="Tahoma" w:hAnsi="Tahoma" w:cs="Arial"/>
        </w:rPr>
        <w:t>así como</w:t>
      </w:r>
      <w:r w:rsidR="008E7A52" w:rsidRPr="00D11758">
        <w:rPr>
          <w:rFonts w:ascii="Tahoma" w:hAnsi="Tahoma" w:cs="Arial"/>
        </w:rPr>
        <w:t xml:space="preserve"> acciones </w:t>
      </w:r>
      <w:r>
        <w:rPr>
          <w:rFonts w:ascii="Tahoma" w:hAnsi="Tahoma" w:cs="Arial"/>
        </w:rPr>
        <w:t xml:space="preserve">discriminatorias o </w:t>
      </w:r>
      <w:r w:rsidR="008E7A52" w:rsidRPr="00D11758">
        <w:rPr>
          <w:rFonts w:ascii="Tahoma" w:hAnsi="Tahoma" w:cs="Arial"/>
        </w:rPr>
        <w:t>que seg</w:t>
      </w:r>
      <w:r>
        <w:rPr>
          <w:rFonts w:ascii="Tahoma" w:hAnsi="Tahoma" w:cs="Arial"/>
        </w:rPr>
        <w:t xml:space="preserve">reguen, marginen o subvaloren </w:t>
      </w:r>
      <w:r w:rsidR="008E7A52" w:rsidRPr="00D11758">
        <w:rPr>
          <w:rFonts w:ascii="Tahoma" w:hAnsi="Tahoma" w:cs="Arial"/>
        </w:rPr>
        <w:t xml:space="preserve">personas, grupos o colectivos, </w:t>
      </w:r>
      <w:r>
        <w:rPr>
          <w:rFonts w:ascii="Tahoma" w:hAnsi="Tahoma" w:cs="Arial"/>
        </w:rPr>
        <w:t>l</w:t>
      </w:r>
      <w:r w:rsidR="008E7A52" w:rsidRPr="00D11758">
        <w:rPr>
          <w:rFonts w:ascii="Tahoma" w:hAnsi="Tahoma" w:cs="Arial"/>
        </w:rPr>
        <w:t xml:space="preserve">o </w:t>
      </w:r>
      <w:r>
        <w:rPr>
          <w:rFonts w:ascii="Tahoma" w:hAnsi="Tahoma" w:cs="Arial"/>
        </w:rPr>
        <w:t xml:space="preserve">mismo </w:t>
      </w:r>
      <w:r w:rsidR="008E7A52" w:rsidRPr="00D11758">
        <w:rPr>
          <w:rFonts w:ascii="Tahoma" w:hAnsi="Tahoma" w:cs="Arial"/>
        </w:rPr>
        <w:t xml:space="preserve">que </w:t>
      </w:r>
      <w:r>
        <w:rPr>
          <w:rFonts w:ascii="Tahoma" w:hAnsi="Tahoma" w:cs="Arial"/>
        </w:rPr>
        <w:t xml:space="preserve">de </w:t>
      </w:r>
      <w:r w:rsidR="008E7A52" w:rsidRPr="00D11758">
        <w:rPr>
          <w:rFonts w:ascii="Tahoma" w:hAnsi="Tahoma" w:cs="Arial"/>
        </w:rPr>
        <w:t>involucr</w:t>
      </w:r>
      <w:r>
        <w:rPr>
          <w:rFonts w:ascii="Tahoma" w:hAnsi="Tahoma" w:cs="Arial"/>
        </w:rPr>
        <w:t>ar</w:t>
      </w:r>
      <w:r w:rsidR="008E7A52" w:rsidRPr="00D11758">
        <w:rPr>
          <w:rFonts w:ascii="Tahoma" w:hAnsi="Tahoma" w:cs="Arial"/>
        </w:rPr>
        <w:t xml:space="preserve"> </w:t>
      </w:r>
      <w:r w:rsidRPr="00D11758">
        <w:rPr>
          <w:rFonts w:ascii="Tahoma" w:hAnsi="Tahoma" w:cs="Arial"/>
        </w:rPr>
        <w:t xml:space="preserve">laboralmente </w:t>
      </w:r>
      <w:r w:rsidR="008E7A52" w:rsidRPr="00D11758">
        <w:rPr>
          <w:rFonts w:ascii="Tahoma" w:hAnsi="Tahoma" w:cs="Arial"/>
        </w:rPr>
        <w:t>menores de edad.</w:t>
      </w:r>
    </w:p>
    <w:p w:rsidR="00AF719A" w:rsidRPr="004A7BCB" w:rsidRDefault="00AF719A" w:rsidP="00D65D36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A40B8C" w:rsidRPr="004A7BCB" w:rsidRDefault="00AF719A" w:rsidP="00D65D36">
      <w:pPr>
        <w:pStyle w:val="Default"/>
        <w:spacing w:line="276" w:lineRule="auto"/>
        <w:jc w:val="both"/>
        <w:rPr>
          <w:rFonts w:ascii="Tahoma" w:hAnsi="Tahoma" w:cs="Tahoma"/>
        </w:rPr>
      </w:pPr>
      <w:r w:rsidRPr="004A7BCB">
        <w:rPr>
          <w:rFonts w:ascii="Tahoma" w:hAnsi="Tahoma" w:cs="Tahoma"/>
        </w:rPr>
        <w:t>Con toda atención,</w:t>
      </w:r>
    </w:p>
    <w:p w:rsidR="00AF719A" w:rsidRPr="004A7BCB" w:rsidRDefault="00AF719A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4A7BCB" w:rsidRDefault="00AF719A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4A7BCB">
        <w:rPr>
          <w:rFonts w:ascii="Tahoma" w:hAnsi="Tahoma" w:cs="Tahoma"/>
          <w:color w:val="000000"/>
          <w:lang w:val="es-CO" w:eastAsia="es-CO"/>
        </w:rPr>
        <w:t xml:space="preserve"> </w:t>
      </w:r>
      <w:r w:rsidR="00CB098D" w:rsidRPr="004A7BCB">
        <w:rPr>
          <w:rFonts w:ascii="Tahoma" w:hAnsi="Tahoma" w:cs="Tahoma"/>
          <w:color w:val="000000"/>
          <w:lang w:val="es-CO" w:eastAsia="es-CO"/>
        </w:rPr>
        <w:t>(Firma)</w:t>
      </w:r>
    </w:p>
    <w:p w:rsidR="00CB098D" w:rsidRPr="004A7BCB" w:rsidRDefault="00CB098D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u w:val="single"/>
          <w:lang w:val="es-CO" w:eastAsia="es-CO"/>
        </w:rPr>
      </w:pP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4A7BCB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4A7BCB" w:rsidRDefault="00CB098D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4A7BCB">
        <w:rPr>
          <w:rFonts w:ascii="Tahoma" w:hAnsi="Tahoma" w:cs="Tahoma"/>
          <w:color w:val="000000"/>
          <w:lang w:val="es-CO" w:eastAsia="es-CO"/>
        </w:rPr>
        <w:t xml:space="preserve">Nombre completo  </w:t>
      </w:r>
    </w:p>
    <w:p w:rsidR="00CB098D" w:rsidRPr="004A7BCB" w:rsidRDefault="00CB098D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4A7BCB">
        <w:rPr>
          <w:rFonts w:ascii="Tahoma" w:hAnsi="Tahoma" w:cs="Tahoma"/>
          <w:color w:val="000000"/>
          <w:lang w:val="es-CO" w:eastAsia="es-CO"/>
        </w:rPr>
        <w:t>Condición de quien suscribe</w:t>
      </w:r>
    </w:p>
    <w:p w:rsidR="001D7DD3" w:rsidRPr="004A7BCB" w:rsidRDefault="00CB098D" w:rsidP="00D65D3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lang w:val="es-CO" w:eastAsia="es-CO"/>
        </w:rPr>
      </w:pPr>
      <w:r w:rsidRPr="004A7BCB">
        <w:rPr>
          <w:rFonts w:ascii="Tahoma" w:hAnsi="Tahoma" w:cs="Tahoma"/>
          <w:b/>
          <w:color w:val="000000"/>
          <w:lang w:val="es-CO" w:eastAsia="es-CO"/>
        </w:rPr>
        <w:t>Proponente</w:t>
      </w:r>
    </w:p>
    <w:sectPr w:rsidR="001D7DD3" w:rsidRPr="004A7BCB" w:rsidSect="002073D9">
      <w:headerReference w:type="default" r:id="rId9"/>
      <w:footerReference w:type="default" r:id="rId10"/>
      <w:pgSz w:w="12242" w:h="15842" w:code="1"/>
      <w:pgMar w:top="2552" w:right="1701" w:bottom="170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C5" w:rsidRDefault="00C513C5">
      <w:r>
        <w:separator/>
      </w:r>
    </w:p>
  </w:endnote>
  <w:endnote w:type="continuationSeparator" w:id="0">
    <w:p w:rsidR="00C513C5" w:rsidRDefault="00C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C5" w:rsidRDefault="00C513C5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-75565</wp:posOffset>
              </wp:positionV>
              <wp:extent cx="297815" cy="3429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C5" w:rsidRDefault="00C513C5" w:rsidP="0002729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48.35pt;margin-top:-5.9pt;width:23.45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" filled="f" fillcolor="#bbe0e3" stroked="f">
              <v:textbox>
                <w:txbxContent>
                  <w:p w:rsidR="00C513C5" w:rsidRDefault="00C513C5" w:rsidP="0002729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C5" w:rsidRDefault="00C513C5">
      <w:r>
        <w:separator/>
      </w:r>
    </w:p>
  </w:footnote>
  <w:footnote w:type="continuationSeparator" w:id="0">
    <w:p w:rsidR="00C513C5" w:rsidRDefault="00C5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C5" w:rsidRDefault="00C513C5" w:rsidP="004607FA">
    <w:pPr>
      <w:pStyle w:val="Encabezado"/>
      <w:jc w:val="right"/>
    </w:pPr>
  </w:p>
  <w:p w:rsidR="00C513C5" w:rsidRDefault="00C513C5" w:rsidP="004607FA">
    <w:pPr>
      <w:pStyle w:val="Encabezado"/>
      <w:jc w:val="right"/>
    </w:pPr>
  </w:p>
  <w:p w:rsidR="00C513C5" w:rsidRDefault="00C513C5" w:rsidP="00985EC1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4338955" cy="668655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9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4pt;height:11.4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2F4D"/>
    <w:multiLevelType w:val="multilevel"/>
    <w:tmpl w:val="570A717A"/>
    <w:lvl w:ilvl="0">
      <w:start w:val="1"/>
      <w:numFmt w:val="decimal"/>
      <w:lvlText w:val="%1"/>
      <w:lvlJc w:val="left"/>
      <w:pPr>
        <w:ind w:left="390" w:hanging="390"/>
      </w:pPr>
      <w:rPr>
        <w:rFonts w:cs="Tahoma" w:hint="default"/>
        <w:color w:val="auto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ahoma"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7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cs="Tahoma" w:hint="default"/>
        <w:color w:val="auto"/>
      </w:rPr>
    </w:lvl>
  </w:abstractNum>
  <w:abstractNum w:abstractNumId="2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E5A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8C11A1"/>
    <w:multiLevelType w:val="multilevel"/>
    <w:tmpl w:val="498CE344"/>
    <w:lvl w:ilvl="0">
      <w:start w:val="1"/>
      <w:numFmt w:val="decimal"/>
      <w:lvlText w:val="%1."/>
      <w:lvlJc w:val="left"/>
      <w:pPr>
        <w:ind w:left="480" w:hanging="48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color w:val="auto"/>
      </w:rPr>
    </w:lvl>
  </w:abstractNum>
  <w:abstractNum w:abstractNumId="11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63BFE"/>
    <w:multiLevelType w:val="hybridMultilevel"/>
    <w:tmpl w:val="927C135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92139"/>
    <w:multiLevelType w:val="hybridMultilevel"/>
    <w:tmpl w:val="9116A5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55A7B"/>
    <w:multiLevelType w:val="hybridMultilevel"/>
    <w:tmpl w:val="F7AAC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E0961"/>
    <w:multiLevelType w:val="multilevel"/>
    <w:tmpl w:val="9C54A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9AE5C24"/>
    <w:multiLevelType w:val="hybridMultilevel"/>
    <w:tmpl w:val="145ECE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19"/>
  </w:num>
  <w:num w:numId="5">
    <w:abstractNumId w:val="22"/>
  </w:num>
  <w:num w:numId="6">
    <w:abstractNumId w:val="26"/>
  </w:num>
  <w:num w:numId="7">
    <w:abstractNumId w:val="23"/>
  </w:num>
  <w:num w:numId="8">
    <w:abstractNumId w:val="18"/>
  </w:num>
  <w:num w:numId="9">
    <w:abstractNumId w:val="34"/>
  </w:num>
  <w:num w:numId="10">
    <w:abstractNumId w:val="17"/>
  </w:num>
  <w:num w:numId="11">
    <w:abstractNumId w:val="21"/>
  </w:num>
  <w:num w:numId="12">
    <w:abstractNumId w:val="40"/>
  </w:num>
  <w:num w:numId="13">
    <w:abstractNumId w:val="24"/>
  </w:num>
  <w:num w:numId="14">
    <w:abstractNumId w:val="4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  <w:num w:numId="19">
    <w:abstractNumId w:val="6"/>
  </w:num>
  <w:num w:numId="20">
    <w:abstractNumId w:val="5"/>
  </w:num>
  <w:num w:numId="21">
    <w:abstractNumId w:val="31"/>
  </w:num>
  <w:num w:numId="22">
    <w:abstractNumId w:val="25"/>
  </w:num>
  <w:num w:numId="23">
    <w:abstractNumId w:val="0"/>
  </w:num>
  <w:num w:numId="24">
    <w:abstractNumId w:val="37"/>
  </w:num>
  <w:num w:numId="25">
    <w:abstractNumId w:val="32"/>
  </w:num>
  <w:num w:numId="26">
    <w:abstractNumId w:val="29"/>
  </w:num>
  <w:num w:numId="27">
    <w:abstractNumId w:val="33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  <w:num w:numId="32">
    <w:abstractNumId w:val="36"/>
  </w:num>
  <w:num w:numId="33">
    <w:abstractNumId w:val="20"/>
  </w:num>
  <w:num w:numId="34">
    <w:abstractNumId w:val="10"/>
  </w:num>
  <w:num w:numId="35">
    <w:abstractNumId w:val="28"/>
  </w:num>
  <w:num w:numId="36">
    <w:abstractNumId w:val="39"/>
  </w:num>
  <w:num w:numId="37">
    <w:abstractNumId w:val="38"/>
  </w:num>
  <w:num w:numId="38">
    <w:abstractNumId w:val="1"/>
  </w:num>
  <w:num w:numId="39">
    <w:abstractNumId w:val="12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6"/>
    <w:rsid w:val="000056CD"/>
    <w:rsid w:val="0001389A"/>
    <w:rsid w:val="00021DF8"/>
    <w:rsid w:val="00023906"/>
    <w:rsid w:val="000260D1"/>
    <w:rsid w:val="000269C4"/>
    <w:rsid w:val="00027298"/>
    <w:rsid w:val="00034615"/>
    <w:rsid w:val="00037673"/>
    <w:rsid w:val="00041C91"/>
    <w:rsid w:val="0004355F"/>
    <w:rsid w:val="00044A5A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397A"/>
    <w:rsid w:val="000A3DA3"/>
    <w:rsid w:val="000B218E"/>
    <w:rsid w:val="000B33AC"/>
    <w:rsid w:val="000B5B6A"/>
    <w:rsid w:val="000B5B85"/>
    <w:rsid w:val="000B68EC"/>
    <w:rsid w:val="000B7244"/>
    <w:rsid w:val="000B7F25"/>
    <w:rsid w:val="000C0367"/>
    <w:rsid w:val="000D0E59"/>
    <w:rsid w:val="000D4B27"/>
    <w:rsid w:val="000E0F83"/>
    <w:rsid w:val="000E25AB"/>
    <w:rsid w:val="000E705B"/>
    <w:rsid w:val="000E7E5F"/>
    <w:rsid w:val="000F2079"/>
    <w:rsid w:val="00104252"/>
    <w:rsid w:val="00107276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281B"/>
    <w:rsid w:val="001368A9"/>
    <w:rsid w:val="001378E5"/>
    <w:rsid w:val="001422BC"/>
    <w:rsid w:val="00143FF0"/>
    <w:rsid w:val="00145B89"/>
    <w:rsid w:val="00147516"/>
    <w:rsid w:val="001518A3"/>
    <w:rsid w:val="0015423E"/>
    <w:rsid w:val="00155E91"/>
    <w:rsid w:val="001605CF"/>
    <w:rsid w:val="001617B1"/>
    <w:rsid w:val="001647E9"/>
    <w:rsid w:val="001667CF"/>
    <w:rsid w:val="001701DD"/>
    <w:rsid w:val="00170F0A"/>
    <w:rsid w:val="0017167C"/>
    <w:rsid w:val="001728FA"/>
    <w:rsid w:val="00176C51"/>
    <w:rsid w:val="001874D9"/>
    <w:rsid w:val="00190ED4"/>
    <w:rsid w:val="001948F9"/>
    <w:rsid w:val="001975B2"/>
    <w:rsid w:val="001B54FA"/>
    <w:rsid w:val="001C0E35"/>
    <w:rsid w:val="001C3913"/>
    <w:rsid w:val="001C4CA9"/>
    <w:rsid w:val="001C5AFB"/>
    <w:rsid w:val="001C5EFB"/>
    <w:rsid w:val="001C6B0C"/>
    <w:rsid w:val="001D1BF2"/>
    <w:rsid w:val="001D6852"/>
    <w:rsid w:val="001D6FF8"/>
    <w:rsid w:val="001D7098"/>
    <w:rsid w:val="001D77C7"/>
    <w:rsid w:val="001D7DD3"/>
    <w:rsid w:val="001E2684"/>
    <w:rsid w:val="001F05A1"/>
    <w:rsid w:val="001F233F"/>
    <w:rsid w:val="001F2835"/>
    <w:rsid w:val="001F45EF"/>
    <w:rsid w:val="002024B8"/>
    <w:rsid w:val="00204407"/>
    <w:rsid w:val="00205ED6"/>
    <w:rsid w:val="00206A1B"/>
    <w:rsid w:val="002073D9"/>
    <w:rsid w:val="0020752A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4B03"/>
    <w:rsid w:val="00254E22"/>
    <w:rsid w:val="00265E78"/>
    <w:rsid w:val="00280284"/>
    <w:rsid w:val="00282C02"/>
    <w:rsid w:val="00283A60"/>
    <w:rsid w:val="00284083"/>
    <w:rsid w:val="0028435B"/>
    <w:rsid w:val="0028440B"/>
    <w:rsid w:val="0028605A"/>
    <w:rsid w:val="00290381"/>
    <w:rsid w:val="00292EDE"/>
    <w:rsid w:val="002A46CD"/>
    <w:rsid w:val="002B08BB"/>
    <w:rsid w:val="002B1A47"/>
    <w:rsid w:val="002B3A1C"/>
    <w:rsid w:val="002B3ADD"/>
    <w:rsid w:val="002B578A"/>
    <w:rsid w:val="002B76B3"/>
    <w:rsid w:val="002C105E"/>
    <w:rsid w:val="002C2784"/>
    <w:rsid w:val="002C3F4A"/>
    <w:rsid w:val="002C53ED"/>
    <w:rsid w:val="002D7B29"/>
    <w:rsid w:val="002E0A3D"/>
    <w:rsid w:val="002E2293"/>
    <w:rsid w:val="002F2B40"/>
    <w:rsid w:val="002F4FC9"/>
    <w:rsid w:val="002F78FD"/>
    <w:rsid w:val="002F7CC6"/>
    <w:rsid w:val="003024C9"/>
    <w:rsid w:val="00302B04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479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2D7A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5C8F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3F4EC6"/>
    <w:rsid w:val="00407014"/>
    <w:rsid w:val="00410C89"/>
    <w:rsid w:val="004120C5"/>
    <w:rsid w:val="0041308A"/>
    <w:rsid w:val="00413226"/>
    <w:rsid w:val="004145DA"/>
    <w:rsid w:val="00415E2C"/>
    <w:rsid w:val="0042569D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832D9"/>
    <w:rsid w:val="00490425"/>
    <w:rsid w:val="004A4C0D"/>
    <w:rsid w:val="004A7945"/>
    <w:rsid w:val="004A7BCB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F170A"/>
    <w:rsid w:val="004F514D"/>
    <w:rsid w:val="004F6BCB"/>
    <w:rsid w:val="0050042B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36E5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5D7D"/>
    <w:rsid w:val="005C7599"/>
    <w:rsid w:val="005D4D4C"/>
    <w:rsid w:val="005D50E0"/>
    <w:rsid w:val="005D776F"/>
    <w:rsid w:val="005D7FE8"/>
    <w:rsid w:val="005E018A"/>
    <w:rsid w:val="005E2BB4"/>
    <w:rsid w:val="005F27BF"/>
    <w:rsid w:val="005F474D"/>
    <w:rsid w:val="005F609E"/>
    <w:rsid w:val="00604FCA"/>
    <w:rsid w:val="00614FEB"/>
    <w:rsid w:val="00630170"/>
    <w:rsid w:val="00630404"/>
    <w:rsid w:val="006349CF"/>
    <w:rsid w:val="006352F1"/>
    <w:rsid w:val="006423B5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85298"/>
    <w:rsid w:val="006904A9"/>
    <w:rsid w:val="0069108C"/>
    <w:rsid w:val="00694DE9"/>
    <w:rsid w:val="006B2063"/>
    <w:rsid w:val="006B32BB"/>
    <w:rsid w:val="006B3646"/>
    <w:rsid w:val="006B4508"/>
    <w:rsid w:val="006B6F41"/>
    <w:rsid w:val="006B7231"/>
    <w:rsid w:val="006C113B"/>
    <w:rsid w:val="006C2033"/>
    <w:rsid w:val="006C2101"/>
    <w:rsid w:val="006C4782"/>
    <w:rsid w:val="006C74ED"/>
    <w:rsid w:val="006C7C2C"/>
    <w:rsid w:val="006D27D2"/>
    <w:rsid w:val="006D37EA"/>
    <w:rsid w:val="006E2ACB"/>
    <w:rsid w:val="006E2EB1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666F"/>
    <w:rsid w:val="007211A8"/>
    <w:rsid w:val="007222D4"/>
    <w:rsid w:val="007253F5"/>
    <w:rsid w:val="00730491"/>
    <w:rsid w:val="0073477D"/>
    <w:rsid w:val="00736397"/>
    <w:rsid w:val="00737297"/>
    <w:rsid w:val="007426FC"/>
    <w:rsid w:val="007520D5"/>
    <w:rsid w:val="00752B62"/>
    <w:rsid w:val="00753C3F"/>
    <w:rsid w:val="00761482"/>
    <w:rsid w:val="007719DC"/>
    <w:rsid w:val="00787B98"/>
    <w:rsid w:val="007951F5"/>
    <w:rsid w:val="007951FC"/>
    <w:rsid w:val="00795EFF"/>
    <w:rsid w:val="007A13A2"/>
    <w:rsid w:val="007A203C"/>
    <w:rsid w:val="007A22C0"/>
    <w:rsid w:val="007A3721"/>
    <w:rsid w:val="007A3BEE"/>
    <w:rsid w:val="007A43F5"/>
    <w:rsid w:val="007A4519"/>
    <w:rsid w:val="007A508B"/>
    <w:rsid w:val="007A5809"/>
    <w:rsid w:val="007A7848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592C"/>
    <w:rsid w:val="00802EF0"/>
    <w:rsid w:val="00804ED4"/>
    <w:rsid w:val="0080598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1C63"/>
    <w:rsid w:val="00862BB6"/>
    <w:rsid w:val="00865F14"/>
    <w:rsid w:val="00885BE1"/>
    <w:rsid w:val="008935FB"/>
    <w:rsid w:val="008941D7"/>
    <w:rsid w:val="008948F0"/>
    <w:rsid w:val="008A13C2"/>
    <w:rsid w:val="008A268B"/>
    <w:rsid w:val="008A2DAE"/>
    <w:rsid w:val="008A656F"/>
    <w:rsid w:val="008B72C5"/>
    <w:rsid w:val="008C0CE9"/>
    <w:rsid w:val="008D6E5F"/>
    <w:rsid w:val="008D771A"/>
    <w:rsid w:val="008E494F"/>
    <w:rsid w:val="008E5B72"/>
    <w:rsid w:val="008E7A5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41DF9"/>
    <w:rsid w:val="009505FC"/>
    <w:rsid w:val="0095094D"/>
    <w:rsid w:val="00956A14"/>
    <w:rsid w:val="00957066"/>
    <w:rsid w:val="00960B97"/>
    <w:rsid w:val="009640E9"/>
    <w:rsid w:val="00976197"/>
    <w:rsid w:val="00985EC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58F"/>
    <w:rsid w:val="00A153D2"/>
    <w:rsid w:val="00A17136"/>
    <w:rsid w:val="00A2043C"/>
    <w:rsid w:val="00A20C31"/>
    <w:rsid w:val="00A21D2E"/>
    <w:rsid w:val="00A25AF0"/>
    <w:rsid w:val="00A26F5A"/>
    <w:rsid w:val="00A31501"/>
    <w:rsid w:val="00A4082C"/>
    <w:rsid w:val="00A40B8C"/>
    <w:rsid w:val="00A43210"/>
    <w:rsid w:val="00A43D00"/>
    <w:rsid w:val="00A442E9"/>
    <w:rsid w:val="00A51ED0"/>
    <w:rsid w:val="00A552FC"/>
    <w:rsid w:val="00A563DD"/>
    <w:rsid w:val="00A66E8E"/>
    <w:rsid w:val="00A70E71"/>
    <w:rsid w:val="00A74813"/>
    <w:rsid w:val="00A81CAF"/>
    <w:rsid w:val="00A81CDA"/>
    <w:rsid w:val="00A83F70"/>
    <w:rsid w:val="00A97AE5"/>
    <w:rsid w:val="00AA52D1"/>
    <w:rsid w:val="00AB0890"/>
    <w:rsid w:val="00AB2A5F"/>
    <w:rsid w:val="00AB3006"/>
    <w:rsid w:val="00AB4C9E"/>
    <w:rsid w:val="00AB5FE6"/>
    <w:rsid w:val="00AC397D"/>
    <w:rsid w:val="00AC4598"/>
    <w:rsid w:val="00AD3D1F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0CAB"/>
    <w:rsid w:val="00AF4CCA"/>
    <w:rsid w:val="00AF719A"/>
    <w:rsid w:val="00AF7511"/>
    <w:rsid w:val="00B03A85"/>
    <w:rsid w:val="00B07336"/>
    <w:rsid w:val="00B1195B"/>
    <w:rsid w:val="00B14230"/>
    <w:rsid w:val="00B201CE"/>
    <w:rsid w:val="00B22ECA"/>
    <w:rsid w:val="00B25742"/>
    <w:rsid w:val="00B26F44"/>
    <w:rsid w:val="00B37111"/>
    <w:rsid w:val="00B37928"/>
    <w:rsid w:val="00B40B6F"/>
    <w:rsid w:val="00B433CC"/>
    <w:rsid w:val="00B5009E"/>
    <w:rsid w:val="00B54F2E"/>
    <w:rsid w:val="00B6013B"/>
    <w:rsid w:val="00B63237"/>
    <w:rsid w:val="00B634D4"/>
    <w:rsid w:val="00B73D59"/>
    <w:rsid w:val="00B760BE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B314E"/>
    <w:rsid w:val="00BB395C"/>
    <w:rsid w:val="00BB48E9"/>
    <w:rsid w:val="00BB5F14"/>
    <w:rsid w:val="00BB6839"/>
    <w:rsid w:val="00BB73E5"/>
    <w:rsid w:val="00BC167E"/>
    <w:rsid w:val="00BC666C"/>
    <w:rsid w:val="00BC7A66"/>
    <w:rsid w:val="00BC7C7A"/>
    <w:rsid w:val="00BC7D1B"/>
    <w:rsid w:val="00BD239C"/>
    <w:rsid w:val="00BD4840"/>
    <w:rsid w:val="00BE19C4"/>
    <w:rsid w:val="00BE2413"/>
    <w:rsid w:val="00BE57DA"/>
    <w:rsid w:val="00BF1450"/>
    <w:rsid w:val="00BF4BB9"/>
    <w:rsid w:val="00BF4CC1"/>
    <w:rsid w:val="00C05B04"/>
    <w:rsid w:val="00C100F8"/>
    <w:rsid w:val="00C111CC"/>
    <w:rsid w:val="00C11211"/>
    <w:rsid w:val="00C11847"/>
    <w:rsid w:val="00C123B9"/>
    <w:rsid w:val="00C1518C"/>
    <w:rsid w:val="00C23FB8"/>
    <w:rsid w:val="00C27018"/>
    <w:rsid w:val="00C311FA"/>
    <w:rsid w:val="00C32E72"/>
    <w:rsid w:val="00C34A93"/>
    <w:rsid w:val="00C513C5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3EAD"/>
    <w:rsid w:val="00C95BDE"/>
    <w:rsid w:val="00CB098D"/>
    <w:rsid w:val="00CB315B"/>
    <w:rsid w:val="00CB36D6"/>
    <w:rsid w:val="00CB7134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1758"/>
    <w:rsid w:val="00D14CA6"/>
    <w:rsid w:val="00D20ECE"/>
    <w:rsid w:val="00D22EB5"/>
    <w:rsid w:val="00D25FCE"/>
    <w:rsid w:val="00D3209C"/>
    <w:rsid w:val="00D35FF7"/>
    <w:rsid w:val="00D40D4D"/>
    <w:rsid w:val="00D40DF4"/>
    <w:rsid w:val="00D41C29"/>
    <w:rsid w:val="00D50FAB"/>
    <w:rsid w:val="00D57E79"/>
    <w:rsid w:val="00D65D36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085D"/>
    <w:rsid w:val="00DF200E"/>
    <w:rsid w:val="00DF20D7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32B20"/>
    <w:rsid w:val="00E371A4"/>
    <w:rsid w:val="00E44589"/>
    <w:rsid w:val="00E46DDB"/>
    <w:rsid w:val="00E5368A"/>
    <w:rsid w:val="00E57B58"/>
    <w:rsid w:val="00E604ED"/>
    <w:rsid w:val="00E63F87"/>
    <w:rsid w:val="00E65C8F"/>
    <w:rsid w:val="00E71867"/>
    <w:rsid w:val="00E76E0A"/>
    <w:rsid w:val="00E815F1"/>
    <w:rsid w:val="00E81768"/>
    <w:rsid w:val="00E8205D"/>
    <w:rsid w:val="00E829F1"/>
    <w:rsid w:val="00E90145"/>
    <w:rsid w:val="00E91405"/>
    <w:rsid w:val="00E91428"/>
    <w:rsid w:val="00E91BEE"/>
    <w:rsid w:val="00E94787"/>
    <w:rsid w:val="00EA4B0B"/>
    <w:rsid w:val="00EB1104"/>
    <w:rsid w:val="00EB20E1"/>
    <w:rsid w:val="00EB2C24"/>
    <w:rsid w:val="00EB35B9"/>
    <w:rsid w:val="00EB4551"/>
    <w:rsid w:val="00EB4C86"/>
    <w:rsid w:val="00EB7306"/>
    <w:rsid w:val="00EC0D7A"/>
    <w:rsid w:val="00EC1F35"/>
    <w:rsid w:val="00EC4534"/>
    <w:rsid w:val="00EC6D9D"/>
    <w:rsid w:val="00ED0CC1"/>
    <w:rsid w:val="00ED1FAD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2B22"/>
    <w:rsid w:val="00F23360"/>
    <w:rsid w:val="00F310EC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771B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34AE"/>
    <w:rsid w:val="00FF42A8"/>
    <w:rsid w:val="00FF43F7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3DF7-8472-4E1D-972D-EFE783C0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806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Saturia Esguerra</cp:lastModifiedBy>
  <cp:revision>5</cp:revision>
  <cp:lastPrinted>2011-12-06T12:51:00Z</cp:lastPrinted>
  <dcterms:created xsi:type="dcterms:W3CDTF">2014-05-01T22:07:00Z</dcterms:created>
  <dcterms:modified xsi:type="dcterms:W3CDTF">2014-05-02T17:49:00Z</dcterms:modified>
</cp:coreProperties>
</file>