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F5E" w:rsidRDefault="00DC4F5E" w:rsidP="00DC4F5E">
      <w:pPr>
        <w:jc w:val="center"/>
        <w:rPr>
          <w:rFonts w:ascii="Arial" w:hAnsi="Arial" w:cs="Arial"/>
          <w:b/>
          <w:sz w:val="20"/>
          <w:szCs w:val="20"/>
        </w:rPr>
      </w:pPr>
    </w:p>
    <w:p w:rsidR="00DC4F5E" w:rsidRDefault="00DC4F5E" w:rsidP="00DC4F5E">
      <w:pPr>
        <w:jc w:val="center"/>
        <w:rPr>
          <w:rFonts w:ascii="Arial" w:hAnsi="Arial" w:cs="Arial"/>
          <w:b/>
          <w:sz w:val="20"/>
          <w:szCs w:val="20"/>
        </w:rPr>
      </w:pPr>
    </w:p>
    <w:p w:rsidR="00DC4F5E" w:rsidRDefault="00DC4F5E" w:rsidP="00DC4F5E">
      <w:pPr>
        <w:jc w:val="center"/>
        <w:rPr>
          <w:rFonts w:ascii="Arial" w:hAnsi="Arial" w:cs="Arial"/>
          <w:b/>
          <w:szCs w:val="20"/>
        </w:rPr>
      </w:pPr>
    </w:p>
    <w:p w:rsidR="00DC4F5E" w:rsidRPr="00DC4F5E" w:rsidRDefault="00DC4F5E" w:rsidP="00DC4F5E">
      <w:pPr>
        <w:jc w:val="center"/>
        <w:rPr>
          <w:rFonts w:ascii="Arial" w:hAnsi="Arial" w:cs="Arial"/>
          <w:b/>
          <w:szCs w:val="20"/>
        </w:rPr>
      </w:pPr>
      <w:r w:rsidRPr="00DC4F5E">
        <w:rPr>
          <w:rFonts w:ascii="Arial" w:hAnsi="Arial" w:cs="Arial"/>
          <w:b/>
          <w:szCs w:val="20"/>
        </w:rPr>
        <w:t>A QUIEN INTERESE</w:t>
      </w:r>
    </w:p>
    <w:p w:rsidR="00DC4F5E" w:rsidRDefault="00DC4F5E" w:rsidP="00DC4F5E">
      <w:pPr>
        <w:rPr>
          <w:rFonts w:ascii="Arial" w:hAnsi="Arial" w:cs="Arial"/>
          <w:sz w:val="20"/>
          <w:szCs w:val="20"/>
        </w:rPr>
      </w:pPr>
    </w:p>
    <w:p w:rsidR="00DC4F5E" w:rsidRDefault="00DC4F5E" w:rsidP="00DC4F5E">
      <w:pPr>
        <w:rPr>
          <w:rFonts w:ascii="Arial" w:hAnsi="Arial" w:cs="Arial"/>
          <w:sz w:val="20"/>
          <w:szCs w:val="20"/>
        </w:rPr>
      </w:pPr>
    </w:p>
    <w:p w:rsidR="000D0095" w:rsidRPr="00D06F99" w:rsidRDefault="000D0095" w:rsidP="00D06F99">
      <w:pPr>
        <w:jc w:val="both"/>
        <w:rPr>
          <w:rFonts w:ascii="Arial" w:hAnsi="Arial" w:cs="Arial"/>
          <w:sz w:val="22"/>
          <w:szCs w:val="22"/>
        </w:rPr>
      </w:pPr>
    </w:p>
    <w:p w:rsidR="000D0095" w:rsidRPr="004634D8" w:rsidRDefault="000D0095" w:rsidP="00144657">
      <w:pPr>
        <w:ind w:left="1410" w:hanging="1410"/>
        <w:jc w:val="both"/>
        <w:rPr>
          <w:rFonts w:ascii="Arial" w:hAnsi="Arial" w:cs="Arial"/>
          <w:b/>
          <w:bCs/>
          <w:sz w:val="22"/>
          <w:szCs w:val="22"/>
        </w:rPr>
      </w:pPr>
      <w:r w:rsidRPr="004634D8">
        <w:rPr>
          <w:rFonts w:ascii="Arial" w:hAnsi="Arial" w:cs="Arial"/>
          <w:b/>
          <w:bCs/>
          <w:sz w:val="22"/>
          <w:szCs w:val="22"/>
        </w:rPr>
        <w:t xml:space="preserve">Asunto: </w:t>
      </w:r>
      <w:r w:rsidR="00144657" w:rsidRPr="004634D8">
        <w:rPr>
          <w:rFonts w:ascii="Arial" w:hAnsi="Arial" w:cs="Arial"/>
          <w:b/>
          <w:bCs/>
          <w:sz w:val="22"/>
          <w:szCs w:val="22"/>
        </w:rPr>
        <w:tab/>
      </w:r>
      <w:r w:rsidRPr="004634D8">
        <w:rPr>
          <w:rFonts w:ascii="Arial" w:hAnsi="Arial" w:cs="Arial"/>
          <w:b/>
          <w:bCs/>
          <w:sz w:val="22"/>
          <w:szCs w:val="22"/>
        </w:rPr>
        <w:t xml:space="preserve">Sondeo de Mercado </w:t>
      </w:r>
      <w:r w:rsidR="004634D8">
        <w:rPr>
          <w:rFonts w:ascii="Arial" w:hAnsi="Arial" w:cs="Arial"/>
          <w:b/>
          <w:bCs/>
          <w:sz w:val="22"/>
          <w:szCs w:val="22"/>
        </w:rPr>
        <w:t>para</w:t>
      </w:r>
      <w:r w:rsidR="00D061A8" w:rsidRPr="004634D8">
        <w:rPr>
          <w:rFonts w:ascii="Arial" w:hAnsi="Arial" w:cs="Arial"/>
          <w:b/>
          <w:bCs/>
          <w:sz w:val="22"/>
          <w:szCs w:val="22"/>
        </w:rPr>
        <w:t xml:space="preserve"> </w:t>
      </w:r>
      <w:r w:rsidR="004634D8">
        <w:rPr>
          <w:rFonts w:ascii="Arial" w:hAnsi="Arial" w:cs="Arial"/>
          <w:b/>
          <w:bCs/>
          <w:sz w:val="22"/>
          <w:szCs w:val="22"/>
        </w:rPr>
        <w:t>“</w:t>
      </w:r>
      <w:r w:rsidR="004634D8" w:rsidRPr="004634D8">
        <w:rPr>
          <w:rFonts w:ascii="Arial" w:hAnsi="Arial" w:cs="Arial"/>
          <w:b/>
          <w:bCs/>
          <w:sz w:val="22"/>
          <w:szCs w:val="22"/>
        </w:rPr>
        <w:t xml:space="preserve">Interventoría adquisición de información Sísmica 2D con </w:t>
      </w:r>
      <w:proofErr w:type="spellStart"/>
      <w:r w:rsidR="004634D8" w:rsidRPr="004634D8">
        <w:rPr>
          <w:rFonts w:ascii="Arial" w:hAnsi="Arial" w:cs="Arial"/>
          <w:b/>
          <w:bCs/>
          <w:sz w:val="22"/>
          <w:szCs w:val="22"/>
        </w:rPr>
        <w:t>Vibros</w:t>
      </w:r>
      <w:proofErr w:type="spellEnd"/>
      <w:r w:rsidR="004634D8" w:rsidRPr="004634D8">
        <w:rPr>
          <w:rFonts w:ascii="Arial" w:hAnsi="Arial" w:cs="Arial"/>
          <w:b/>
          <w:bCs/>
          <w:sz w:val="22"/>
          <w:szCs w:val="22"/>
        </w:rPr>
        <w:t xml:space="preserve"> en las cuencas de interés de la </w:t>
      </w:r>
      <w:proofErr w:type="spellStart"/>
      <w:r w:rsidR="004634D8" w:rsidRPr="004634D8">
        <w:rPr>
          <w:rFonts w:ascii="Arial" w:hAnsi="Arial" w:cs="Arial"/>
          <w:b/>
          <w:bCs/>
          <w:sz w:val="22"/>
          <w:szCs w:val="22"/>
        </w:rPr>
        <w:t>ANH</w:t>
      </w:r>
      <w:proofErr w:type="spellEnd"/>
      <w:r w:rsidR="00D061A8" w:rsidRPr="004634D8">
        <w:rPr>
          <w:rFonts w:ascii="Arial" w:hAnsi="Arial" w:cs="Arial"/>
          <w:b/>
          <w:bCs/>
          <w:sz w:val="22"/>
          <w:szCs w:val="22"/>
        </w:rPr>
        <w:t xml:space="preserve">” </w:t>
      </w:r>
    </w:p>
    <w:p w:rsidR="004634D8" w:rsidRPr="004634D8" w:rsidRDefault="004634D8" w:rsidP="004634D8">
      <w:pPr>
        <w:ind w:left="1410" w:hanging="1410"/>
        <w:jc w:val="both"/>
        <w:rPr>
          <w:rFonts w:ascii="Arial" w:hAnsi="Arial" w:cs="Arial"/>
          <w:b/>
          <w:bCs/>
          <w:sz w:val="22"/>
          <w:szCs w:val="22"/>
        </w:rPr>
      </w:pPr>
    </w:p>
    <w:p w:rsidR="000D0095" w:rsidRPr="004634D8" w:rsidRDefault="000D0095" w:rsidP="004634D8">
      <w:pPr>
        <w:ind w:left="1410" w:hanging="1410"/>
        <w:jc w:val="both"/>
        <w:rPr>
          <w:rFonts w:ascii="Arial" w:hAnsi="Arial" w:cs="Arial"/>
          <w:bCs/>
          <w:sz w:val="22"/>
          <w:szCs w:val="22"/>
        </w:rPr>
      </w:pPr>
      <w:r w:rsidRPr="004634D8">
        <w:rPr>
          <w:rFonts w:ascii="Arial" w:hAnsi="Arial" w:cs="Arial"/>
          <w:bCs/>
          <w:sz w:val="22"/>
          <w:szCs w:val="22"/>
        </w:rPr>
        <w:t>Respetado</w:t>
      </w:r>
      <w:r w:rsidR="004634D8">
        <w:rPr>
          <w:rFonts w:ascii="Arial" w:hAnsi="Arial" w:cs="Arial"/>
          <w:bCs/>
          <w:sz w:val="22"/>
          <w:szCs w:val="22"/>
        </w:rPr>
        <w:t>s</w:t>
      </w:r>
      <w:r w:rsidRPr="004634D8">
        <w:rPr>
          <w:rFonts w:ascii="Arial" w:hAnsi="Arial" w:cs="Arial"/>
          <w:bCs/>
          <w:sz w:val="22"/>
          <w:szCs w:val="22"/>
        </w:rPr>
        <w:t xml:space="preserve"> </w:t>
      </w:r>
      <w:r w:rsidR="004634D8">
        <w:rPr>
          <w:rFonts w:ascii="Arial" w:hAnsi="Arial" w:cs="Arial"/>
          <w:bCs/>
          <w:sz w:val="22"/>
          <w:szCs w:val="22"/>
        </w:rPr>
        <w:t>Señores,</w:t>
      </w:r>
    </w:p>
    <w:p w:rsidR="000D0095" w:rsidRPr="004634D8" w:rsidRDefault="000D0095" w:rsidP="000D009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D0095" w:rsidRPr="004634D8" w:rsidRDefault="000D0095" w:rsidP="000D0095">
      <w:pPr>
        <w:jc w:val="both"/>
        <w:rPr>
          <w:rFonts w:ascii="Arial" w:hAnsi="Arial" w:cs="Arial"/>
          <w:b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>La Agencia Nacional de Hidrocarburos, ANH, está realizando el presente sondeo de mercado, con el fin de conocer la disponibilidad de personal y el valor aproximado para</w:t>
      </w:r>
      <w:r w:rsidR="004634D8">
        <w:rPr>
          <w:rFonts w:ascii="Arial" w:hAnsi="Arial" w:cs="Arial"/>
          <w:sz w:val="22"/>
          <w:szCs w:val="22"/>
        </w:rPr>
        <w:t xml:space="preserve"> la</w:t>
      </w:r>
      <w:r w:rsidRPr="004634D8">
        <w:rPr>
          <w:rFonts w:ascii="Arial" w:hAnsi="Arial" w:cs="Arial"/>
          <w:b/>
          <w:sz w:val="22"/>
          <w:szCs w:val="22"/>
        </w:rPr>
        <w:t xml:space="preserve">: </w:t>
      </w:r>
      <w:r w:rsidR="00D061A8" w:rsidRPr="004634D8">
        <w:rPr>
          <w:rFonts w:ascii="Arial" w:hAnsi="Arial" w:cs="Arial"/>
          <w:b/>
          <w:i/>
          <w:iCs/>
          <w:sz w:val="22"/>
          <w:szCs w:val="22"/>
        </w:rPr>
        <w:t>“</w:t>
      </w:r>
      <w:r w:rsidR="00D061A8" w:rsidRPr="004634D8">
        <w:rPr>
          <w:rFonts w:ascii="Arial" w:hAnsi="Arial" w:cs="Arial"/>
          <w:b/>
          <w:color w:val="auto"/>
          <w:sz w:val="22"/>
          <w:szCs w:val="22"/>
        </w:rPr>
        <w:t>Interventoría</w:t>
      </w:r>
      <w:r w:rsidR="004634D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92C61" w:rsidRPr="004634D8">
        <w:rPr>
          <w:rFonts w:ascii="Arial" w:hAnsi="Arial" w:cs="Arial"/>
          <w:b/>
          <w:color w:val="auto"/>
          <w:sz w:val="22"/>
          <w:szCs w:val="22"/>
        </w:rPr>
        <w:t>adquisición</w:t>
      </w:r>
      <w:r w:rsidR="00D061A8" w:rsidRPr="004634D8">
        <w:rPr>
          <w:rFonts w:ascii="Arial" w:hAnsi="Arial" w:cs="Arial"/>
          <w:b/>
          <w:color w:val="auto"/>
          <w:sz w:val="22"/>
          <w:szCs w:val="22"/>
        </w:rPr>
        <w:t xml:space="preserve"> de información Sísmica 2D con </w:t>
      </w:r>
      <w:proofErr w:type="spellStart"/>
      <w:r w:rsidR="00D061A8" w:rsidRPr="004634D8">
        <w:rPr>
          <w:rFonts w:ascii="Arial" w:hAnsi="Arial" w:cs="Arial"/>
          <w:b/>
          <w:color w:val="auto"/>
          <w:sz w:val="22"/>
          <w:szCs w:val="22"/>
        </w:rPr>
        <w:t>Vibros</w:t>
      </w:r>
      <w:proofErr w:type="spellEnd"/>
      <w:r w:rsidR="00D061A8" w:rsidRPr="004634D8">
        <w:rPr>
          <w:rFonts w:ascii="Arial" w:hAnsi="Arial" w:cs="Arial"/>
          <w:b/>
          <w:color w:val="auto"/>
          <w:sz w:val="22"/>
          <w:szCs w:val="22"/>
        </w:rPr>
        <w:t xml:space="preserve"> en las cuencas de interés de la </w:t>
      </w:r>
      <w:proofErr w:type="spellStart"/>
      <w:r w:rsidR="00D061A8" w:rsidRPr="004634D8">
        <w:rPr>
          <w:rFonts w:ascii="Arial" w:hAnsi="Arial" w:cs="Arial"/>
          <w:b/>
          <w:color w:val="auto"/>
          <w:sz w:val="22"/>
          <w:szCs w:val="22"/>
        </w:rPr>
        <w:t>ANH</w:t>
      </w:r>
      <w:proofErr w:type="spellEnd"/>
      <w:r w:rsidR="00D061A8" w:rsidRPr="004634D8">
        <w:rPr>
          <w:rFonts w:ascii="Arial" w:hAnsi="Arial" w:cs="Arial"/>
          <w:color w:val="auto"/>
          <w:sz w:val="22"/>
          <w:szCs w:val="22"/>
        </w:rPr>
        <w:t>”</w:t>
      </w:r>
      <w:r w:rsidR="00D06F99">
        <w:rPr>
          <w:rFonts w:ascii="Arial" w:hAnsi="Arial" w:cs="Arial"/>
          <w:b/>
          <w:sz w:val="22"/>
          <w:szCs w:val="22"/>
        </w:rPr>
        <w:t>.</w:t>
      </w:r>
    </w:p>
    <w:p w:rsidR="000D0095" w:rsidRPr="004634D8" w:rsidRDefault="000D0095" w:rsidP="000D009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>Anexo encontrará la información técnica correspondiente.</w:t>
      </w:r>
    </w:p>
    <w:p w:rsidR="000D0095" w:rsidRPr="004634D8" w:rsidRDefault="000D0095" w:rsidP="000D009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 xml:space="preserve">Si su compañía desea participar en este sondeo de mercado deberá enviar una propuesta el día </w:t>
      </w:r>
      <w:r w:rsidR="00D061A8" w:rsidRPr="004634D8">
        <w:rPr>
          <w:rFonts w:ascii="Arial" w:hAnsi="Arial" w:cs="Arial"/>
          <w:sz w:val="22"/>
          <w:szCs w:val="22"/>
        </w:rPr>
        <w:t xml:space="preserve">viernes </w:t>
      </w:r>
      <w:r w:rsidR="00436A74">
        <w:rPr>
          <w:rFonts w:ascii="Arial" w:hAnsi="Arial" w:cs="Arial"/>
          <w:sz w:val="22"/>
          <w:szCs w:val="22"/>
        </w:rPr>
        <w:t>9</w:t>
      </w:r>
      <w:r w:rsidR="00D061A8" w:rsidRPr="004634D8">
        <w:rPr>
          <w:rFonts w:ascii="Arial" w:hAnsi="Arial" w:cs="Arial"/>
          <w:sz w:val="22"/>
          <w:szCs w:val="22"/>
        </w:rPr>
        <w:t xml:space="preserve"> de junio </w:t>
      </w:r>
      <w:r w:rsidRPr="004634D8">
        <w:rPr>
          <w:rFonts w:ascii="Arial" w:hAnsi="Arial" w:cs="Arial"/>
          <w:sz w:val="22"/>
          <w:szCs w:val="22"/>
        </w:rPr>
        <w:t xml:space="preserve">de 2017 hasta las 4:00 p.m., a nombre de la Vicepresidencia Técnica, Avenida Calle 26 No. 59-65 Piso 2, Bogotá. Cualquier duda puede contactar al correo electrónico: </w:t>
      </w:r>
      <w:r w:rsidRPr="004634D8">
        <w:rPr>
          <w:rFonts w:ascii="Arial" w:hAnsi="Arial" w:cs="Arial"/>
          <w:b/>
          <w:i/>
          <w:sz w:val="22"/>
          <w:szCs w:val="22"/>
        </w:rPr>
        <w:t>clara.guatame@anh.gov.co</w:t>
      </w:r>
      <w:r w:rsidRPr="004634D8">
        <w:rPr>
          <w:rFonts w:ascii="Arial" w:hAnsi="Arial" w:cs="Arial"/>
          <w:sz w:val="22"/>
          <w:szCs w:val="22"/>
        </w:rPr>
        <w:t xml:space="preserve">, </w:t>
      </w:r>
      <w:r w:rsidRPr="004634D8">
        <w:rPr>
          <w:rFonts w:ascii="Arial" w:hAnsi="Arial" w:cs="Arial"/>
          <w:b/>
          <w:i/>
          <w:sz w:val="22"/>
          <w:szCs w:val="22"/>
        </w:rPr>
        <w:t>mariaf.escobar@anh.gov.co</w:t>
      </w:r>
      <w:r w:rsidRPr="004634D8">
        <w:rPr>
          <w:rFonts w:ascii="Arial" w:hAnsi="Arial" w:cs="Arial"/>
          <w:sz w:val="22"/>
          <w:szCs w:val="22"/>
        </w:rPr>
        <w:t xml:space="preserve"> y </w:t>
      </w:r>
      <w:r w:rsidRPr="004634D8">
        <w:rPr>
          <w:rFonts w:ascii="Arial" w:hAnsi="Arial" w:cs="Arial"/>
          <w:b/>
          <w:i/>
          <w:sz w:val="22"/>
          <w:szCs w:val="22"/>
        </w:rPr>
        <w:t>miguel.olarte@anh.gov.co</w:t>
      </w:r>
      <w:r w:rsidRPr="004634D8">
        <w:rPr>
          <w:rFonts w:ascii="Arial" w:hAnsi="Arial" w:cs="Arial"/>
          <w:sz w:val="22"/>
          <w:szCs w:val="22"/>
        </w:rPr>
        <w:t>, o al teléfono 5931717 extensiones 1516, 1568 y 1565, respectivamente.</w:t>
      </w: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>La presente consulta de precios no obliga ni compromete la responsabilidad de la ANH y se constituye exclusivamente en una ayuda para sondear el mercado, donde se recomienda que los valores cotizados se encuentren sujetos a la realidad del mercado.</w:t>
      </w: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>Cordialmente,</w:t>
      </w: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634D8">
        <w:rPr>
          <w:rFonts w:ascii="Arial" w:hAnsi="Arial" w:cs="Arial"/>
          <w:b/>
          <w:sz w:val="22"/>
          <w:szCs w:val="22"/>
        </w:rPr>
        <w:t>OMAR ALONSO MEJÍA TETTÉ</w:t>
      </w: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>Vicepresidente Técnico</w:t>
      </w:r>
    </w:p>
    <w:p w:rsidR="000D0095" w:rsidRPr="004634D8" w:rsidRDefault="000D0095" w:rsidP="000D00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634D8">
        <w:rPr>
          <w:rFonts w:ascii="Arial" w:hAnsi="Arial" w:cs="Arial"/>
          <w:sz w:val="22"/>
          <w:szCs w:val="22"/>
        </w:rPr>
        <w:t>Agencia Nacional de Hidrocarburos</w:t>
      </w:r>
    </w:p>
    <w:p w:rsidR="004B784E" w:rsidRPr="004634D8" w:rsidRDefault="004B784E" w:rsidP="000D0095">
      <w:pPr>
        <w:rPr>
          <w:rFonts w:ascii="Arial" w:hAnsi="Arial" w:cs="Arial"/>
          <w:sz w:val="22"/>
          <w:szCs w:val="22"/>
        </w:rPr>
      </w:pPr>
    </w:p>
    <w:p w:rsidR="00EE7292" w:rsidRDefault="00EE7292" w:rsidP="00EE7292">
      <w:pPr>
        <w:rPr>
          <w:rFonts w:ascii="Arial" w:hAnsi="Arial" w:cs="Arial"/>
          <w:sz w:val="16"/>
          <w:szCs w:val="20"/>
        </w:rPr>
      </w:pPr>
      <w:r w:rsidRPr="00A74727">
        <w:rPr>
          <w:rFonts w:ascii="Arial" w:hAnsi="Arial" w:cs="Arial"/>
          <w:sz w:val="16"/>
          <w:szCs w:val="20"/>
        </w:rPr>
        <w:t>Anexo: Formato de Sondeo</w:t>
      </w:r>
    </w:p>
    <w:p w:rsidR="00EE7292" w:rsidRDefault="00EE7292" w:rsidP="00EE7292">
      <w:pPr>
        <w:rPr>
          <w:rFonts w:ascii="Arial" w:hAnsi="Arial" w:cs="Arial"/>
          <w:sz w:val="22"/>
          <w:szCs w:val="22"/>
        </w:rPr>
      </w:pPr>
    </w:p>
    <w:p w:rsidR="00EE7292" w:rsidRPr="004634D8" w:rsidRDefault="00EE7292" w:rsidP="00EE729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EE7292" w:rsidRPr="004634D8">
      <w:headerReference w:type="default" r:id="rId8"/>
      <w:footerReference w:type="default" r:id="rId9"/>
      <w:pgSz w:w="12240" w:h="15840"/>
      <w:pgMar w:top="2265" w:right="1125" w:bottom="1125" w:left="1695" w:header="555" w:footer="7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7BA" w:rsidRDefault="00D907BA">
      <w:r>
        <w:separator/>
      </w:r>
    </w:p>
  </w:endnote>
  <w:endnote w:type="continuationSeparator" w:id="0">
    <w:p w:rsidR="00D907BA" w:rsidRDefault="00D9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CF8" w:rsidRDefault="00F20306">
    <w:pPr>
      <w:pStyle w:val="Piedepgina"/>
      <w:jc w:val="right"/>
    </w:pPr>
    <w:r>
      <w:rPr>
        <w:noProof/>
      </w:rPr>
      <w:drawing>
        <wp:inline distT="0" distB="0" distL="0" distR="0">
          <wp:extent cx="1447800" cy="371475"/>
          <wp:effectExtent l="0" t="0" r="0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78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268095" cy="438785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8095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2CF8" w:rsidRDefault="00192CF8">
    <w:pPr>
      <w:pStyle w:val="Piedepgina"/>
      <w:jc w:val="center"/>
      <w:rPr>
        <w:rFonts w:ascii="Arial" w:hAnsi="Arial" w:cs="Arial"/>
        <w:sz w:val="14"/>
        <w:szCs w:val="14"/>
      </w:rPr>
    </w:pPr>
  </w:p>
  <w:p w:rsidR="00192CF8" w:rsidRDefault="00F20306">
    <w:pPr>
      <w:pStyle w:val="Piedepgina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Avenida Calle 26 No. 59 – 65 Piso 2, Edificio de la Cámara Colombiana de la Infraestructura -  Bogotá D.C.  - Colombia</w:t>
    </w:r>
  </w:p>
  <w:p w:rsidR="00192CF8" w:rsidRDefault="00F20306">
    <w:pPr>
      <w:pStyle w:val="Piedepgina"/>
      <w:jc w:val="center"/>
      <w:rPr>
        <w:rStyle w:val="Hipervnculo"/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sz w:val="14"/>
        <w:szCs w:val="14"/>
      </w:rPr>
      <w:t>Teléfono (PBX): (57+1</w:t>
    </w:r>
    <w:proofErr w:type="gramStart"/>
    <w:r>
      <w:rPr>
        <w:rFonts w:ascii="Arial" w:hAnsi="Arial" w:cs="Arial"/>
        <w:sz w:val="14"/>
        <w:szCs w:val="14"/>
      </w:rPr>
      <w:t>)  593</w:t>
    </w:r>
    <w:proofErr w:type="gramEnd"/>
    <w:r>
      <w:rPr>
        <w:rFonts w:ascii="Arial" w:hAnsi="Arial" w:cs="Arial"/>
        <w:sz w:val="14"/>
        <w:szCs w:val="14"/>
      </w:rPr>
      <w:t xml:space="preserve"> 17 17,  </w:t>
    </w:r>
    <w:hyperlink r:id="rId3" w:tgtFrame="_blank" w:history="1">
      <w:r>
        <w:rPr>
          <w:rStyle w:val="Hipervnculo"/>
          <w:rFonts w:ascii="Arial" w:hAnsi="Arial" w:cs="Arial"/>
          <w:color w:val="000000"/>
          <w:sz w:val="14"/>
          <w:szCs w:val="14"/>
        </w:rPr>
        <w:t>www.anh.gov.co</w:t>
      </w:r>
    </w:hyperlink>
    <w:r>
      <w:rPr>
        <w:rFonts w:ascii="Arial" w:hAnsi="Arial" w:cs="Arial"/>
        <w:sz w:val="14"/>
        <w:szCs w:val="14"/>
      </w:rPr>
      <w:t xml:space="preserve">   -  </w:t>
    </w:r>
    <w:hyperlink r:id="rId4" w:tgtFrame="_blank" w:history="1">
      <w:r>
        <w:rPr>
          <w:rStyle w:val="Hipervnculo"/>
          <w:rFonts w:ascii="Arial" w:hAnsi="Arial" w:cs="Arial"/>
          <w:color w:val="000000"/>
          <w:sz w:val="14"/>
          <w:szCs w:val="14"/>
        </w:rPr>
        <w:t>Info@anh.gov.co</w:t>
      </w:r>
    </w:hyperlink>
  </w:p>
  <w:p w:rsidR="00192CF8" w:rsidRDefault="00192CF8">
    <w:pPr>
      <w:pStyle w:val="Piedepgina"/>
      <w:jc w:val="center"/>
      <w:rPr>
        <w:rStyle w:val="Hipervnculo"/>
        <w:rFonts w:ascii="Arial" w:hAnsi="Arial" w:cs="Arial"/>
        <w:color w:val="000000"/>
        <w:sz w:val="14"/>
        <w:szCs w:val="14"/>
      </w:rPr>
    </w:pPr>
  </w:p>
  <w:p w:rsidR="00192CF8" w:rsidRDefault="00F20306">
    <w:pPr>
      <w:pStyle w:val="Piedepgina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Pág. </w:t>
    </w:r>
    <w:r>
      <w:fldChar w:fldCharType="begin"/>
    </w:r>
    <w:r>
      <w:rPr>
        <w:rFonts w:ascii="Arial" w:hAnsi="Arial" w:cs="Arial"/>
        <w:b/>
        <w:sz w:val="16"/>
        <w:szCs w:val="16"/>
      </w:rPr>
      <w:instrText>PAGE \* Arabic</w:instrText>
    </w:r>
    <w:r>
      <w:rPr>
        <w:rFonts w:ascii="Arial" w:hAnsi="Arial" w:cs="Arial"/>
        <w:b/>
        <w:sz w:val="16"/>
        <w:szCs w:val="16"/>
      </w:rPr>
      <w:fldChar w:fldCharType="separate"/>
    </w:r>
    <w:r w:rsidR="00795045">
      <w:rPr>
        <w:rFonts w:ascii="Arial" w:hAnsi="Arial" w:cs="Arial"/>
        <w:b/>
        <w:noProof/>
        <w:sz w:val="16"/>
        <w:szCs w:val="16"/>
      </w:rPr>
      <w:t>1</w:t>
    </w:r>
    <w:r>
      <w:rPr>
        <w:rFonts w:ascii="Arial" w:hAnsi="Arial" w:cs="Arial"/>
        <w:b/>
        <w:sz w:val="16"/>
        <w:szCs w:val="16"/>
      </w:rPr>
      <w:fldChar w:fldCharType="end"/>
    </w:r>
    <w:r>
      <w:rPr>
        <w:rFonts w:ascii="Arial" w:hAnsi="Arial" w:cs="Arial"/>
        <w:b/>
        <w:sz w:val="16"/>
        <w:szCs w:val="16"/>
      </w:rPr>
      <w:t xml:space="preserve"> de </w:t>
    </w:r>
    <w:r>
      <w:fldChar w:fldCharType="begin"/>
    </w:r>
    <w:r>
      <w:rPr>
        <w:rFonts w:ascii="Arial" w:hAnsi="Arial" w:cs="Arial"/>
        <w:b/>
        <w:sz w:val="16"/>
        <w:szCs w:val="16"/>
      </w:rPr>
      <w:instrText>NUMPAGES \* Arabic</w:instrText>
    </w:r>
    <w:r>
      <w:rPr>
        <w:rFonts w:ascii="Arial" w:hAnsi="Arial" w:cs="Arial"/>
        <w:b/>
        <w:sz w:val="16"/>
        <w:szCs w:val="16"/>
      </w:rPr>
      <w:fldChar w:fldCharType="separate"/>
    </w:r>
    <w:r w:rsidR="00795045">
      <w:rPr>
        <w:rFonts w:ascii="Arial" w:hAnsi="Arial" w:cs="Arial"/>
        <w:b/>
        <w:noProof/>
        <w:sz w:val="16"/>
        <w:szCs w:val="16"/>
      </w:rPr>
      <w:t>1</w:t>
    </w:r>
    <w:r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7BA" w:rsidRDefault="00D907BA">
      <w:r>
        <w:separator/>
      </w:r>
    </w:p>
  </w:footnote>
  <w:footnote w:type="continuationSeparator" w:id="0">
    <w:p w:rsidR="00D907BA" w:rsidRDefault="00D9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CF8" w:rsidRDefault="00F20306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-51435</wp:posOffset>
          </wp:positionH>
          <wp:positionV relativeFrom="paragraph">
            <wp:posOffset>93345</wp:posOffset>
          </wp:positionV>
          <wp:extent cx="2317115" cy="882650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7115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92CF8" w:rsidRDefault="00192CF8">
    <w:pPr>
      <w:pStyle w:val="Encabezado"/>
      <w:tabs>
        <w:tab w:val="clear" w:pos="4419"/>
        <w:tab w:val="clear" w:pos="8838"/>
        <w:tab w:val="left" w:pos="691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92AE04C"/>
    <w:lvl w:ilvl="0" w:tplc="4F864122">
      <w:start w:val="1"/>
      <w:numFmt w:val="decimal"/>
      <w:lvlText w:val="%1."/>
      <w:lvlJc w:val="left"/>
      <w:pPr>
        <w:ind w:left="720" w:hanging="720"/>
      </w:pPr>
    </w:lvl>
    <w:lvl w:ilvl="1" w:tplc="2FCAA330">
      <w:start w:val="1"/>
      <w:numFmt w:val="decimal"/>
      <w:lvlText w:val="%2."/>
      <w:lvlJc w:val="left"/>
      <w:pPr>
        <w:ind w:left="1440" w:hanging="720"/>
      </w:pPr>
    </w:lvl>
    <w:lvl w:ilvl="2" w:tplc="10ECA90A">
      <w:start w:val="1"/>
      <w:numFmt w:val="decimal"/>
      <w:lvlText w:val="%3."/>
      <w:lvlJc w:val="left"/>
      <w:pPr>
        <w:ind w:left="2160" w:hanging="720"/>
      </w:pPr>
    </w:lvl>
    <w:lvl w:ilvl="3" w:tplc="71B252BC">
      <w:start w:val="1"/>
      <w:numFmt w:val="decimal"/>
      <w:lvlText w:val="%4."/>
      <w:lvlJc w:val="left"/>
      <w:pPr>
        <w:ind w:left="2880" w:hanging="720"/>
      </w:pPr>
    </w:lvl>
    <w:lvl w:ilvl="4" w:tplc="4F8070F0">
      <w:start w:val="1"/>
      <w:numFmt w:val="decimal"/>
      <w:lvlText w:val="%5."/>
      <w:lvlJc w:val="left"/>
      <w:pPr>
        <w:ind w:left="3600" w:hanging="720"/>
      </w:pPr>
    </w:lvl>
    <w:lvl w:ilvl="5" w:tplc="09E04DF2">
      <w:start w:val="1"/>
      <w:numFmt w:val="decimal"/>
      <w:lvlText w:val="%6."/>
      <w:lvlJc w:val="left"/>
      <w:pPr>
        <w:ind w:left="4320" w:hanging="720"/>
      </w:pPr>
    </w:lvl>
    <w:lvl w:ilvl="6" w:tplc="9A202500">
      <w:start w:val="1"/>
      <w:numFmt w:val="decimal"/>
      <w:lvlText w:val="%7."/>
      <w:lvlJc w:val="left"/>
      <w:pPr>
        <w:ind w:left="5040" w:hanging="720"/>
      </w:pPr>
    </w:lvl>
    <w:lvl w:ilvl="7" w:tplc="D10C547A">
      <w:start w:val="1"/>
      <w:numFmt w:val="decimal"/>
      <w:lvlText w:val="%8."/>
      <w:lvlJc w:val="left"/>
      <w:pPr>
        <w:ind w:left="5760" w:hanging="720"/>
      </w:pPr>
    </w:lvl>
    <w:lvl w:ilvl="8" w:tplc="30300E4E">
      <w:start w:val="1"/>
      <w:numFmt w:val="decimal"/>
      <w:lvlText w:val="%9."/>
      <w:lvlJc w:val="left"/>
      <w:pPr>
        <w:ind w:left="6480" w:hanging="720"/>
      </w:pPr>
    </w:lvl>
  </w:abstractNum>
  <w:abstractNum w:abstractNumId="1" w15:restartNumberingAfterBreak="0">
    <w:nsid w:val="00000002"/>
    <w:multiLevelType w:val="hybridMultilevel"/>
    <w:tmpl w:val="A21ED5AC"/>
    <w:lvl w:ilvl="0" w:tplc="D81403F4">
      <w:start w:val="1"/>
      <w:numFmt w:val="decimal"/>
      <w:lvlText w:val="%1."/>
      <w:lvlJc w:val="left"/>
      <w:pPr>
        <w:ind w:left="720" w:hanging="360"/>
      </w:pPr>
      <w:rPr>
        <w:sz w:val="21"/>
        <w:szCs w:val="21"/>
      </w:rPr>
    </w:lvl>
    <w:lvl w:ilvl="1" w:tplc="06C4FB9E">
      <w:start w:val="1"/>
      <w:numFmt w:val="lowerLetter"/>
      <w:lvlText w:val="%2."/>
      <w:lvlJc w:val="left"/>
      <w:pPr>
        <w:ind w:left="1440" w:hanging="360"/>
      </w:pPr>
    </w:lvl>
    <w:lvl w:ilvl="2" w:tplc="A3D80B8A">
      <w:start w:val="1"/>
      <w:numFmt w:val="lowerRoman"/>
      <w:lvlText w:val="%3."/>
      <w:lvlJc w:val="left"/>
      <w:pPr>
        <w:ind w:left="2160" w:hanging="180"/>
      </w:pPr>
    </w:lvl>
    <w:lvl w:ilvl="3" w:tplc="0B5C38DE">
      <w:start w:val="1"/>
      <w:numFmt w:val="decimal"/>
      <w:lvlText w:val="%4."/>
      <w:lvlJc w:val="left"/>
      <w:pPr>
        <w:ind w:left="2880" w:hanging="360"/>
      </w:pPr>
    </w:lvl>
    <w:lvl w:ilvl="4" w:tplc="097A085E">
      <w:start w:val="1"/>
      <w:numFmt w:val="lowerLetter"/>
      <w:lvlText w:val="%5."/>
      <w:lvlJc w:val="left"/>
      <w:pPr>
        <w:ind w:left="3600" w:hanging="360"/>
      </w:pPr>
    </w:lvl>
    <w:lvl w:ilvl="5" w:tplc="4E4E9234">
      <w:start w:val="1"/>
      <w:numFmt w:val="lowerRoman"/>
      <w:lvlText w:val="%6."/>
      <w:lvlJc w:val="left"/>
      <w:pPr>
        <w:ind w:left="4320" w:hanging="180"/>
      </w:pPr>
    </w:lvl>
    <w:lvl w:ilvl="6" w:tplc="6076E886">
      <w:start w:val="1"/>
      <w:numFmt w:val="decimal"/>
      <w:lvlText w:val="%7."/>
      <w:lvlJc w:val="left"/>
      <w:pPr>
        <w:ind w:left="5040" w:hanging="360"/>
      </w:pPr>
    </w:lvl>
    <w:lvl w:ilvl="7" w:tplc="1CCE8DE6">
      <w:start w:val="1"/>
      <w:numFmt w:val="lowerLetter"/>
      <w:lvlText w:val="%8."/>
      <w:lvlJc w:val="left"/>
      <w:pPr>
        <w:ind w:left="5760" w:hanging="360"/>
      </w:pPr>
    </w:lvl>
    <w:lvl w:ilvl="8" w:tplc="27B476DA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8A704B18"/>
    <w:lvl w:ilvl="0" w:tplc="3E8AB71E">
      <w:start w:val="1"/>
      <w:numFmt w:val="decimal"/>
      <w:lvlText w:val="%1."/>
      <w:lvlJc w:val="left"/>
      <w:pPr>
        <w:ind w:left="720" w:hanging="720"/>
      </w:pPr>
    </w:lvl>
    <w:lvl w:ilvl="1" w:tplc="78FE2752">
      <w:start w:val="1"/>
      <w:numFmt w:val="decimal"/>
      <w:lvlText w:val="%2."/>
      <w:lvlJc w:val="left"/>
      <w:pPr>
        <w:ind w:left="1440" w:hanging="720"/>
      </w:pPr>
    </w:lvl>
    <w:lvl w:ilvl="2" w:tplc="0104441E">
      <w:start w:val="1"/>
      <w:numFmt w:val="decimal"/>
      <w:lvlText w:val="%3."/>
      <w:lvlJc w:val="left"/>
      <w:pPr>
        <w:ind w:left="2160" w:hanging="720"/>
      </w:pPr>
    </w:lvl>
    <w:lvl w:ilvl="3" w:tplc="95E86828">
      <w:start w:val="1"/>
      <w:numFmt w:val="decimal"/>
      <w:lvlText w:val="%4."/>
      <w:lvlJc w:val="left"/>
      <w:pPr>
        <w:ind w:left="2880" w:hanging="720"/>
      </w:pPr>
    </w:lvl>
    <w:lvl w:ilvl="4" w:tplc="25A6A5D8">
      <w:start w:val="1"/>
      <w:numFmt w:val="decimal"/>
      <w:lvlText w:val="%5."/>
      <w:lvlJc w:val="left"/>
      <w:pPr>
        <w:ind w:left="3600" w:hanging="720"/>
      </w:pPr>
    </w:lvl>
    <w:lvl w:ilvl="5" w:tplc="EB6A0512">
      <w:start w:val="1"/>
      <w:numFmt w:val="decimal"/>
      <w:lvlText w:val="%6."/>
      <w:lvlJc w:val="left"/>
      <w:pPr>
        <w:ind w:left="4320" w:hanging="720"/>
      </w:pPr>
    </w:lvl>
    <w:lvl w:ilvl="6" w:tplc="04E0411E">
      <w:start w:val="1"/>
      <w:numFmt w:val="decimal"/>
      <w:lvlText w:val="%7."/>
      <w:lvlJc w:val="left"/>
      <w:pPr>
        <w:ind w:left="5040" w:hanging="720"/>
      </w:pPr>
    </w:lvl>
    <w:lvl w:ilvl="7" w:tplc="70C47C4E">
      <w:start w:val="1"/>
      <w:numFmt w:val="decimal"/>
      <w:lvlText w:val="%8."/>
      <w:lvlJc w:val="left"/>
      <w:pPr>
        <w:ind w:left="5760" w:hanging="720"/>
      </w:pPr>
    </w:lvl>
    <w:lvl w:ilvl="8" w:tplc="33BE66F8">
      <w:start w:val="1"/>
      <w:numFmt w:val="decimal"/>
      <w:lvlText w:val="%9."/>
      <w:lvlJc w:val="left"/>
      <w:pPr>
        <w:ind w:left="6480" w:hanging="720"/>
      </w:pPr>
    </w:lvl>
  </w:abstractNum>
  <w:abstractNum w:abstractNumId="3" w15:restartNumberingAfterBreak="0">
    <w:nsid w:val="2E51114F"/>
    <w:multiLevelType w:val="hybridMultilevel"/>
    <w:tmpl w:val="193A34CA"/>
    <w:lvl w:ilvl="0" w:tplc="92FE96A6">
      <w:start w:val="1"/>
      <w:numFmt w:val="decimal"/>
      <w:lvlText w:val="%1."/>
      <w:lvlJc w:val="left"/>
      <w:pPr>
        <w:ind w:left="1440" w:hanging="360"/>
      </w:pPr>
      <w:rPr>
        <w:sz w:val="21"/>
        <w:szCs w:val="21"/>
      </w:rPr>
    </w:lvl>
    <w:lvl w:ilvl="1" w:tplc="DAF8EE10">
      <w:start w:val="1"/>
      <w:numFmt w:val="lowerLetter"/>
      <w:lvlText w:val="%2."/>
      <w:lvlJc w:val="left"/>
      <w:pPr>
        <w:ind w:left="2160" w:hanging="360"/>
      </w:pPr>
    </w:lvl>
    <w:lvl w:ilvl="2" w:tplc="8390C742">
      <w:start w:val="1"/>
      <w:numFmt w:val="lowerRoman"/>
      <w:lvlText w:val="%3."/>
      <w:lvlJc w:val="left"/>
      <w:pPr>
        <w:ind w:left="2880" w:hanging="180"/>
      </w:pPr>
    </w:lvl>
    <w:lvl w:ilvl="3" w:tplc="B330BD9C">
      <w:start w:val="1"/>
      <w:numFmt w:val="decimal"/>
      <w:lvlText w:val="%4."/>
      <w:lvlJc w:val="left"/>
      <w:pPr>
        <w:ind w:left="3600" w:hanging="360"/>
      </w:pPr>
    </w:lvl>
    <w:lvl w:ilvl="4" w:tplc="9C70E2C4">
      <w:start w:val="1"/>
      <w:numFmt w:val="lowerLetter"/>
      <w:lvlText w:val="%5."/>
      <w:lvlJc w:val="left"/>
      <w:pPr>
        <w:ind w:left="4320" w:hanging="360"/>
      </w:pPr>
    </w:lvl>
    <w:lvl w:ilvl="5" w:tplc="F80A182A">
      <w:start w:val="1"/>
      <w:numFmt w:val="lowerRoman"/>
      <w:lvlText w:val="%6."/>
      <w:lvlJc w:val="left"/>
      <w:pPr>
        <w:ind w:left="5040" w:hanging="180"/>
      </w:pPr>
    </w:lvl>
    <w:lvl w:ilvl="6" w:tplc="502647EC">
      <w:start w:val="1"/>
      <w:numFmt w:val="decimal"/>
      <w:lvlText w:val="%7."/>
      <w:lvlJc w:val="left"/>
      <w:pPr>
        <w:ind w:left="5760" w:hanging="360"/>
      </w:pPr>
    </w:lvl>
    <w:lvl w:ilvl="7" w:tplc="B2084A6A">
      <w:start w:val="1"/>
      <w:numFmt w:val="lowerLetter"/>
      <w:lvlText w:val="%8."/>
      <w:lvlJc w:val="left"/>
      <w:pPr>
        <w:ind w:left="6480" w:hanging="360"/>
      </w:pPr>
    </w:lvl>
    <w:lvl w:ilvl="8" w:tplc="46BCF806">
      <w:start w:val="1"/>
      <w:numFmt w:val="lowerRoman"/>
      <w:lvlText w:val="%9."/>
      <w:lvlJc w:val="left"/>
      <w:pPr>
        <w:ind w:left="7200" w:hanging="180"/>
      </w:pPr>
    </w:lvl>
  </w:abstractNum>
  <w:abstractNum w:abstractNumId="4" w15:restartNumberingAfterBreak="0">
    <w:nsid w:val="5F267B82"/>
    <w:multiLevelType w:val="multilevel"/>
    <w:tmpl w:val="1BD8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F8"/>
    <w:rsid w:val="000519A7"/>
    <w:rsid w:val="000D0095"/>
    <w:rsid w:val="000D7E6D"/>
    <w:rsid w:val="00144657"/>
    <w:rsid w:val="00156134"/>
    <w:rsid w:val="0016542A"/>
    <w:rsid w:val="001919C8"/>
    <w:rsid w:val="00192CF8"/>
    <w:rsid w:val="001A10D1"/>
    <w:rsid w:val="001A584F"/>
    <w:rsid w:val="002113B1"/>
    <w:rsid w:val="00240061"/>
    <w:rsid w:val="00263074"/>
    <w:rsid w:val="00330113"/>
    <w:rsid w:val="00391816"/>
    <w:rsid w:val="00394D25"/>
    <w:rsid w:val="003C08A0"/>
    <w:rsid w:val="0041252D"/>
    <w:rsid w:val="00436A74"/>
    <w:rsid w:val="004634D8"/>
    <w:rsid w:val="004B784E"/>
    <w:rsid w:val="004E479C"/>
    <w:rsid w:val="00502E05"/>
    <w:rsid w:val="0052124C"/>
    <w:rsid w:val="00574064"/>
    <w:rsid w:val="005A5B61"/>
    <w:rsid w:val="00636A19"/>
    <w:rsid w:val="006A75E4"/>
    <w:rsid w:val="006D3EFE"/>
    <w:rsid w:val="006E5498"/>
    <w:rsid w:val="006F5CD9"/>
    <w:rsid w:val="00717F72"/>
    <w:rsid w:val="00795045"/>
    <w:rsid w:val="007A0F38"/>
    <w:rsid w:val="007A5E95"/>
    <w:rsid w:val="007E6976"/>
    <w:rsid w:val="007F51D4"/>
    <w:rsid w:val="0081164A"/>
    <w:rsid w:val="00834F4E"/>
    <w:rsid w:val="00853315"/>
    <w:rsid w:val="00867357"/>
    <w:rsid w:val="00882408"/>
    <w:rsid w:val="00886E5C"/>
    <w:rsid w:val="008D67F0"/>
    <w:rsid w:val="008E37FF"/>
    <w:rsid w:val="008F75B7"/>
    <w:rsid w:val="00911472"/>
    <w:rsid w:val="009C316D"/>
    <w:rsid w:val="009C7A6F"/>
    <w:rsid w:val="009F723E"/>
    <w:rsid w:val="00A51451"/>
    <w:rsid w:val="00AB66D8"/>
    <w:rsid w:val="00AF7B65"/>
    <w:rsid w:val="00B315BC"/>
    <w:rsid w:val="00B92C61"/>
    <w:rsid w:val="00BC5AA1"/>
    <w:rsid w:val="00C3123C"/>
    <w:rsid w:val="00C40BF8"/>
    <w:rsid w:val="00C80E78"/>
    <w:rsid w:val="00CA7DD3"/>
    <w:rsid w:val="00CD2B9D"/>
    <w:rsid w:val="00CF2E4B"/>
    <w:rsid w:val="00D061A8"/>
    <w:rsid w:val="00D06F99"/>
    <w:rsid w:val="00D302A4"/>
    <w:rsid w:val="00D44453"/>
    <w:rsid w:val="00D6628F"/>
    <w:rsid w:val="00D80B1D"/>
    <w:rsid w:val="00D907BA"/>
    <w:rsid w:val="00DA650A"/>
    <w:rsid w:val="00DB145B"/>
    <w:rsid w:val="00DC4F5E"/>
    <w:rsid w:val="00DF02A5"/>
    <w:rsid w:val="00E25973"/>
    <w:rsid w:val="00E26EBE"/>
    <w:rsid w:val="00E71E4D"/>
    <w:rsid w:val="00E83052"/>
    <w:rsid w:val="00E961C0"/>
    <w:rsid w:val="00EE3D5F"/>
    <w:rsid w:val="00EE7292"/>
    <w:rsid w:val="00F20306"/>
    <w:rsid w:val="00FC17CE"/>
    <w:rsid w:val="00FC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dark1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C78C"/>
  <w15:docId w15:val="{8F797754-6022-467B-9E85-B24020AB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color w:val="000000"/>
        <w:sz w:val="19"/>
        <w:szCs w:val="19"/>
        <w:lang w:val="es-CO" w:eastAsia="es-C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75" w:type="dxa"/>
        <w:bottom w:w="0" w:type="dxa"/>
        <w:right w:w="75" w:type="dxa"/>
      </w:tblCellMar>
    </w:tblPr>
  </w:style>
  <w:style w:type="paragraph" w:styleId="Textoindependiente">
    <w:name w:val="Body Text"/>
    <w:basedOn w:val="Normal"/>
    <w:link w:val="TextoindependienteCar"/>
    <w:rPr>
      <w:rFonts w:ascii="Arial" w:hAnsi="Arial" w:cs="Arial"/>
      <w:sz w:val="20"/>
      <w:szCs w:val="20"/>
    </w:rPr>
  </w:style>
  <w:style w:type="character" w:customStyle="1" w:styleId="TextoindependienteCar">
    <w:name w:val="Texto independiente Car"/>
    <w:link w:val="Textoindependiente"/>
    <w:rPr>
      <w:rFonts w:ascii="Arial" w:hAnsi="Arial" w:cs="Arial"/>
      <w:sz w:val="20"/>
      <w:szCs w:val="20"/>
    </w:rPr>
  </w:style>
  <w:style w:type="paragraph" w:styleId="Sinespaciado">
    <w:name w:val="No Spacing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Pr>
      <w:rFonts w:ascii="Times New Roman" w:hAnsi="Times New Roman" w:cs="Times New Roman"/>
    </w:rPr>
  </w:style>
  <w:style w:type="character" w:customStyle="1" w:styleId="Fuentedeprrafopredeter0">
    <w:name w:val="Fuente de párrafo predeter"/>
  </w:style>
  <w:style w:type="paragraph" w:styleId="Textodeglobo">
    <w:name w:val="Balloon Text"/>
    <w:basedOn w:val="Normal"/>
    <w:link w:val="TextodegloboCar"/>
    <w:uiPriority w:val="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uiPriority w:val="99"/>
    <w:rPr>
      <w:color w:val="0000FF"/>
      <w:u w:val="single"/>
    </w:rPr>
  </w:style>
  <w:style w:type="character" w:styleId="Nmerodepgina">
    <w:name w:val="page number"/>
  </w:style>
  <w:style w:type="table" w:styleId="Tablaconcuadrcula">
    <w:name w:val="Table Grid"/>
    <w:basedOn w:val="Tablanormal"/>
    <w:uiPriority w:val="59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qFormat/>
    <w:pPr>
      <w:ind w:left="720"/>
    </w:pPr>
  </w:style>
  <w:style w:type="character" w:customStyle="1" w:styleId="PrrafodelistaCar">
    <w:name w:val="Párrafo de lista Car"/>
    <w:link w:val="Prrafodelista"/>
    <w:rPr>
      <w:rFonts w:ascii="Times New Roman" w:hAnsi="Times New Roman" w:cs="Times New Roman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144657"/>
    <w:pPr>
      <w:suppressAutoHyphens/>
      <w:autoSpaceDN w:val="0"/>
      <w:spacing w:after="120" w:line="480" w:lineRule="auto"/>
      <w:ind w:left="283"/>
      <w:textAlignment w:val="baseline"/>
    </w:pPr>
    <w:rPr>
      <w:color w:val="auto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144657"/>
    <w:rPr>
      <w:rFonts w:ascii="Times New Roman" w:hAnsi="Times New Roman" w:cs="Times New Roman"/>
      <w:color w:val="auto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h.gov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Info@anh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29072AF3-CD5E-47ED-9D36-FB821FFF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Cecilia Salamanca Marentes</dc:creator>
  <cp:lastModifiedBy>Claudia Lyli Bravo Nino</cp:lastModifiedBy>
  <cp:revision>4</cp:revision>
  <cp:lastPrinted>2017-06-06T15:09:00Z</cp:lastPrinted>
  <dcterms:created xsi:type="dcterms:W3CDTF">2017-06-06T15:07:00Z</dcterms:created>
  <dcterms:modified xsi:type="dcterms:W3CDTF">2017-06-06T15:09:00Z</dcterms:modified>
</cp:coreProperties>
</file>