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43B1" w14:textId="3B9DEB44" w:rsidR="006B4ACD" w:rsidRPr="00773825" w:rsidRDefault="006B4ACD" w:rsidP="006B4A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lang w:val="es-ES_tradnl"/>
        </w:rPr>
      </w:pPr>
      <w:bookmarkStart w:id="0" w:name="_Hlk173595450"/>
      <w:r w:rsidRPr="006B4ACD">
        <w:rPr>
          <w:rFonts w:ascii="Arial" w:eastAsia="Arial" w:hAnsi="Arial" w:cs="Arial"/>
          <w:b/>
          <w:sz w:val="22"/>
          <w:szCs w:val="22"/>
          <w:lang w:val="es-ES_tradnl"/>
        </w:rPr>
        <w:t xml:space="preserve">PROCESO </w:t>
      </w:r>
      <w:r w:rsidRPr="00773825">
        <w:rPr>
          <w:rFonts w:ascii="Arial" w:eastAsia="Arial" w:hAnsi="Arial" w:cs="Arial"/>
          <w:b/>
          <w:sz w:val="22"/>
          <w:szCs w:val="22"/>
          <w:lang w:val="es-ES_tradnl"/>
        </w:rPr>
        <w:t xml:space="preserve">PERMANENTE DE SELECCIÓN </w:t>
      </w:r>
      <w:r w:rsidR="007B015B" w:rsidRPr="00773825">
        <w:rPr>
          <w:rFonts w:ascii="Arial" w:eastAsia="Arial" w:hAnsi="Arial" w:cs="Arial"/>
          <w:b/>
          <w:sz w:val="22"/>
          <w:szCs w:val="22"/>
          <w:lang w:val="es-ES_tradnl"/>
        </w:rPr>
        <w:t xml:space="preserve">DE CONTRATISTAS PARA LA OPERACIÓN Y ADMINISTRACIÓN DE </w:t>
      </w:r>
      <w:r w:rsidRPr="00773825">
        <w:rPr>
          <w:rFonts w:ascii="Arial" w:eastAsia="Arial" w:hAnsi="Arial" w:cs="Arial"/>
          <w:b/>
          <w:sz w:val="22"/>
          <w:szCs w:val="22"/>
          <w:lang w:val="es-ES_tradnl"/>
        </w:rPr>
        <w:t>ÁREAS CON ACTIVOS PRODUCTIVOS</w:t>
      </w:r>
    </w:p>
    <w:bookmarkEnd w:id="0"/>
    <w:p w14:paraId="7E1D473E" w14:textId="77777777" w:rsidR="00603709" w:rsidRPr="00773825" w:rsidRDefault="00603709" w:rsidP="00603709">
      <w:pPr>
        <w:rPr>
          <w:rFonts w:ascii="Arial" w:eastAsia="Calibri" w:hAnsi="Arial" w:cs="Arial"/>
          <w:sz w:val="22"/>
          <w:szCs w:val="22"/>
          <w:lang w:val="es-ES_tradnl" w:eastAsia="en-US"/>
        </w:rPr>
      </w:pPr>
    </w:p>
    <w:p w14:paraId="44430E02" w14:textId="77777777" w:rsidR="00603709" w:rsidRPr="006B4ACD" w:rsidRDefault="00603709" w:rsidP="006037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3825">
        <w:rPr>
          <w:rFonts w:ascii="Arial" w:eastAsia="Calibri" w:hAnsi="Arial" w:cs="Arial"/>
          <w:b/>
          <w:sz w:val="22"/>
          <w:szCs w:val="22"/>
          <w:lang w:eastAsia="en-US"/>
        </w:rPr>
        <w:t xml:space="preserve">Compromisos y Declaraciones </w:t>
      </w:r>
      <w:r w:rsidRPr="006B4ACD">
        <w:rPr>
          <w:rFonts w:ascii="Arial" w:eastAsia="Calibri" w:hAnsi="Arial" w:cs="Arial"/>
          <w:b/>
          <w:sz w:val="22"/>
          <w:szCs w:val="22"/>
          <w:lang w:eastAsia="en-US"/>
        </w:rPr>
        <w:t>sobre Incompatibilidades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B4ACD">
        <w:rPr>
          <w:rFonts w:ascii="Arial" w:eastAsia="Calibri" w:hAnsi="Arial" w:cs="Arial"/>
          <w:b/>
          <w:sz w:val="22"/>
          <w:szCs w:val="22"/>
          <w:lang w:eastAsia="en-US"/>
        </w:rPr>
        <w:t xml:space="preserve"> Inhabilidades y Prohibiciones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B4ACD">
        <w:rPr>
          <w:rFonts w:ascii="Arial" w:eastAsia="Calibri" w:hAnsi="Arial" w:cs="Arial"/>
          <w:b/>
          <w:sz w:val="22"/>
          <w:szCs w:val="22"/>
          <w:lang w:eastAsia="en-US"/>
        </w:rPr>
        <w:t xml:space="preserve"> y otras Circunstancias</w:t>
      </w:r>
    </w:p>
    <w:p w14:paraId="5B7D3F90" w14:textId="77777777" w:rsidR="00603709" w:rsidRPr="006B4ACD" w:rsidRDefault="00603709" w:rsidP="006037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EFC532C" w14:textId="6686D230" w:rsidR="00603709" w:rsidRDefault="00603709" w:rsidP="006037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b/>
          <w:sz w:val="22"/>
          <w:szCs w:val="22"/>
          <w:lang w:eastAsia="en-US"/>
        </w:rPr>
        <w:t>Personas Jurídicas Extranjeras</w:t>
      </w:r>
    </w:p>
    <w:p w14:paraId="5D3A6576" w14:textId="24533A88" w:rsidR="00280602" w:rsidRDefault="00280602" w:rsidP="006037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7F94501" w14:textId="18F03339" w:rsidR="00280602" w:rsidRPr="006B4ACD" w:rsidRDefault="00280602" w:rsidP="006037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FORMATO No. 12</w:t>
      </w:r>
    </w:p>
    <w:p w14:paraId="610FB359" w14:textId="77777777" w:rsidR="00603709" w:rsidRPr="006B4ACD" w:rsidRDefault="00603709" w:rsidP="00603709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2603A9E" w14:textId="77777777" w:rsidR="00603709" w:rsidRPr="006B4ACD" w:rsidRDefault="00603709" w:rsidP="0021146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0B59EB5" w14:textId="77777777" w:rsidR="00603709" w:rsidRPr="006B4ACD" w:rsidRDefault="00603709" w:rsidP="00211460">
      <w:pPr>
        <w:rPr>
          <w:rFonts w:ascii="Arial" w:eastAsia="Calibri" w:hAnsi="Arial" w:cs="Arial"/>
          <w:i/>
          <w:sz w:val="22"/>
          <w:szCs w:val="22"/>
          <w:lang w:eastAsia="es-CO"/>
        </w:rPr>
      </w:pPr>
      <w:r w:rsidRPr="006B4ACD">
        <w:rPr>
          <w:rFonts w:ascii="Arial" w:eastAsia="Calibri" w:hAnsi="Arial" w:cs="Arial"/>
          <w:sz w:val="22"/>
          <w:szCs w:val="22"/>
          <w:lang w:eastAsia="es-CO"/>
        </w:rPr>
        <w:t xml:space="preserve">Bogotá, D.C., </w:t>
      </w:r>
      <w:r w:rsidRPr="006B4ACD">
        <w:rPr>
          <w:rFonts w:ascii="Arial" w:eastAsia="Calibri" w:hAnsi="Arial" w:cs="Arial"/>
          <w:i/>
          <w:sz w:val="22"/>
          <w:szCs w:val="22"/>
          <w:lang w:eastAsia="es-CO"/>
        </w:rPr>
        <w:t>(o Ciudad)</w:t>
      </w:r>
      <w:r w:rsidRPr="006B4ACD">
        <w:rPr>
          <w:rFonts w:ascii="Arial" w:eastAsia="Calibri" w:hAnsi="Arial" w:cs="Arial"/>
          <w:sz w:val="22"/>
          <w:szCs w:val="22"/>
          <w:lang w:eastAsia="es-CO"/>
        </w:rPr>
        <w:t xml:space="preserve"> ___ </w:t>
      </w:r>
      <w:r w:rsidRPr="006B4ACD">
        <w:rPr>
          <w:rFonts w:ascii="Arial" w:eastAsia="Calibri" w:hAnsi="Arial" w:cs="Arial"/>
          <w:i/>
          <w:sz w:val="22"/>
          <w:szCs w:val="22"/>
          <w:lang w:eastAsia="es-CO"/>
        </w:rPr>
        <w:t>(día)</w:t>
      </w:r>
      <w:r w:rsidRPr="006B4ACD">
        <w:rPr>
          <w:rFonts w:ascii="Arial" w:eastAsia="Calibri" w:hAnsi="Arial" w:cs="Arial"/>
          <w:sz w:val="22"/>
          <w:szCs w:val="22"/>
          <w:lang w:eastAsia="es-CO"/>
        </w:rPr>
        <w:t xml:space="preserve"> de ___________ </w:t>
      </w:r>
      <w:r w:rsidRPr="006B4ACD">
        <w:rPr>
          <w:rFonts w:ascii="Arial" w:eastAsia="Calibri" w:hAnsi="Arial" w:cs="Arial"/>
          <w:i/>
          <w:sz w:val="22"/>
          <w:szCs w:val="22"/>
          <w:lang w:eastAsia="es-CO"/>
        </w:rPr>
        <w:t>(mes)</w:t>
      </w:r>
      <w:r w:rsidRPr="006B4ACD">
        <w:rPr>
          <w:rFonts w:ascii="Arial" w:eastAsia="Calibri" w:hAnsi="Arial" w:cs="Arial"/>
          <w:sz w:val="22"/>
          <w:szCs w:val="22"/>
          <w:lang w:eastAsia="es-CO"/>
        </w:rPr>
        <w:t xml:space="preserve"> de 20__ </w:t>
      </w:r>
      <w:r w:rsidRPr="006B4ACD">
        <w:rPr>
          <w:rFonts w:ascii="Arial" w:eastAsia="Calibri" w:hAnsi="Arial" w:cs="Arial"/>
          <w:i/>
          <w:sz w:val="22"/>
          <w:szCs w:val="22"/>
          <w:lang w:eastAsia="es-CO"/>
        </w:rPr>
        <w:t>(fecha de elaboración)</w:t>
      </w:r>
    </w:p>
    <w:p w14:paraId="42966164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1E2318CA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El suscrito,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>(nombre completo)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, identificado con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>(documento pertinente)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, expedido en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>(lugar)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, quien obra en condición de Representante Legal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>(Representante Autorizado o Mandatario)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>(Denominación o Razón Social)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>, mediante la suscripción del presente documento, bajo la gravedad del juramento, que se entiende prestado con la firma de su texto:</w:t>
      </w:r>
    </w:p>
    <w:p w14:paraId="437AC098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73B5E6F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b/>
          <w:sz w:val="22"/>
          <w:szCs w:val="22"/>
          <w:lang w:eastAsia="en-US"/>
        </w:rPr>
        <w:t>Declara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BA2B2A6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BAC5A7A" w14:textId="24F6E040" w:rsidR="00603709" w:rsidRPr="006B4ACD" w:rsidRDefault="00603709" w:rsidP="00211460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Que a la persona jurídica que representa no se le ha declarado la caducidad de </w:t>
      </w:r>
      <w:r w:rsidR="006B4ACD">
        <w:rPr>
          <w:rFonts w:ascii="Arial" w:eastAsia="Calibri" w:hAnsi="Arial" w:cs="Arial"/>
          <w:sz w:val="22"/>
          <w:szCs w:val="22"/>
          <w:lang w:eastAsia="en-US"/>
        </w:rPr>
        <w:t>C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ontrato estatal alguno, por causas imputables a la responsabilidad y diligencia del contratista, de acuerdo con los artículos 18 de la Ley 80 </w:t>
      </w:r>
      <w:r w:rsidRPr="00F5345F">
        <w:rPr>
          <w:rFonts w:ascii="Arial" w:eastAsia="Calibri" w:hAnsi="Arial" w:cs="Arial"/>
          <w:sz w:val="22"/>
          <w:szCs w:val="22"/>
          <w:lang w:eastAsia="en-US"/>
        </w:rPr>
        <w:t>de 1993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, ni se le ha revocado providencia de adjudicación de tales contratos, por haberse comprobado que se obtuvo por medios ilegales, conforme al artículo 9 de la </w:t>
      </w:r>
      <w:r w:rsidRPr="00F5345F">
        <w:rPr>
          <w:rFonts w:ascii="Arial" w:eastAsia="Calibri" w:hAnsi="Arial" w:cs="Arial"/>
          <w:sz w:val="22"/>
          <w:szCs w:val="22"/>
          <w:lang w:eastAsia="en-US"/>
        </w:rPr>
        <w:t>Ley 1150 de 2007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, en todos los casos mediante acto administrativo en firme, durante los cinco (5) años anteriores a la presentación de este Formato. </w:t>
      </w:r>
    </w:p>
    <w:p w14:paraId="2E17E1CC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53E2307" w14:textId="77777777" w:rsidR="00603709" w:rsidRPr="006B4ACD" w:rsidRDefault="00603709" w:rsidP="00211460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bCs/>
          <w:sz w:val="22"/>
          <w:szCs w:val="22"/>
          <w:lang w:eastAsia="es-CO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Que la persona jurídica que representa ni sus socios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>(excepto sociedades abiertas o inscritas en bolsa)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, administradores, representante o apoderado, se encuentran incursos en causal de inhabilidad, incompatibilidad, </w:t>
      </w:r>
      <w:r w:rsidRPr="006B4ACD">
        <w:rPr>
          <w:rFonts w:ascii="Arial" w:eastAsia="Calibri" w:hAnsi="Arial" w:cs="Arial"/>
          <w:bCs/>
          <w:sz w:val="22"/>
          <w:szCs w:val="22"/>
          <w:lang w:eastAsia="es-CO"/>
        </w:rPr>
        <w:t xml:space="preserve">prohibición o conflicto de interés para contratar con la </w:t>
      </w:r>
      <w:r w:rsidRPr="006B4ACD">
        <w:rPr>
          <w:rFonts w:ascii="Arial" w:eastAsia="Calibri" w:hAnsi="Arial" w:cs="Arial"/>
          <w:sz w:val="22"/>
          <w:szCs w:val="22"/>
          <w:lang w:eastAsia="es-CO"/>
        </w:rPr>
        <w:t>ANH</w:t>
      </w:r>
      <w:r w:rsidRPr="006B4ACD">
        <w:rPr>
          <w:rFonts w:ascii="Arial" w:eastAsia="Calibri" w:hAnsi="Arial" w:cs="Arial"/>
          <w:bCs/>
          <w:sz w:val="22"/>
          <w:szCs w:val="22"/>
          <w:lang w:eastAsia="es-CO"/>
        </w:rPr>
        <w:t>, de acuerdo con la Constitución Política y la ley.</w:t>
      </w:r>
    </w:p>
    <w:p w14:paraId="1BD2AE2B" w14:textId="77777777" w:rsidR="00603709" w:rsidRPr="006B4ACD" w:rsidRDefault="00603709" w:rsidP="00211460">
      <w:pPr>
        <w:rPr>
          <w:rFonts w:ascii="Arial" w:eastAsia="MS Mincho" w:hAnsi="Arial" w:cs="Arial"/>
          <w:sz w:val="22"/>
          <w:szCs w:val="22"/>
          <w:lang w:bidi="en-US"/>
        </w:rPr>
      </w:pPr>
    </w:p>
    <w:p w14:paraId="7C706D4D" w14:textId="77777777" w:rsidR="00603709" w:rsidRPr="006B4ACD" w:rsidRDefault="00603709" w:rsidP="00211460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(Las inhabilidades, incompatibilidades, prohibiciones y conflictos de interés procuran una gestión contractual objetiva e imparcial, por lo que, identificada o denunciada la existencia de una de tales circunstancias, previa o sobreviniente, la </w:t>
      </w:r>
      <w:r w:rsidRPr="006B4ACD">
        <w:rPr>
          <w:rFonts w:ascii="Arial" w:eastAsia="Calibri" w:hAnsi="Arial" w:cs="Arial"/>
          <w:b/>
          <w:sz w:val="22"/>
          <w:szCs w:val="22"/>
          <w:lang w:eastAsia="en-US"/>
        </w:rPr>
        <w:t>ANH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 verificará los supuestos fácticos que la configuran para los efectos que impone la ley)</w:t>
      </w:r>
    </w:p>
    <w:p w14:paraId="001E2055" w14:textId="77777777" w:rsidR="00603709" w:rsidRPr="006B4ACD" w:rsidRDefault="00603709" w:rsidP="00211460">
      <w:pPr>
        <w:ind w:left="284"/>
        <w:rPr>
          <w:rFonts w:ascii="Arial" w:eastAsia="MS Mincho" w:hAnsi="Arial" w:cs="Arial"/>
          <w:sz w:val="22"/>
          <w:szCs w:val="22"/>
          <w:lang w:bidi="en-US"/>
        </w:rPr>
      </w:pPr>
    </w:p>
    <w:p w14:paraId="1ECB0C03" w14:textId="3C1652DE" w:rsidR="00603709" w:rsidRPr="007B015B" w:rsidRDefault="00603709" w:rsidP="00211460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>(El régimen de incompatibilidades, inhabilidades, prohibiciones y conflictos de interés es el previsto en la Constitución Política, en las leyes 80 de 1993,</w:t>
      </w:r>
      <w:r w:rsidR="00542C2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>1474 de 2011</w:t>
      </w:r>
      <w:r w:rsidR="003E396A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396A">
        <w:rPr>
          <w:rFonts w:ascii="Arial" w:eastAsia="Calibri" w:hAnsi="Arial" w:cs="Arial"/>
          <w:sz w:val="22"/>
          <w:szCs w:val="22"/>
          <w:lang w:eastAsia="en-US"/>
        </w:rPr>
        <w:t xml:space="preserve">Ley 1952 de 2019 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>y demás normas de la misma estirpe sobre la materia, así como en las que las modifiquen, adicionen, sustituyan o complementen).</w:t>
      </w:r>
    </w:p>
    <w:p w14:paraId="6E988C3B" w14:textId="77777777" w:rsidR="00603709" w:rsidRPr="007B015B" w:rsidRDefault="00603709" w:rsidP="00211460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</w:p>
    <w:p w14:paraId="6D48A40C" w14:textId="0E288525" w:rsidR="00603709" w:rsidRPr="007B015B" w:rsidRDefault="00603709" w:rsidP="00211460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7B015B">
        <w:rPr>
          <w:rFonts w:ascii="Arial" w:eastAsia="Calibri" w:hAnsi="Arial" w:cs="Arial"/>
          <w:sz w:val="22"/>
          <w:szCs w:val="22"/>
          <w:lang w:eastAsia="en-US"/>
        </w:rPr>
        <w:t>(Tratándose de conflictos de interés se procederá con arreglo a la ley, en especial, al</w:t>
      </w:r>
      <w:r w:rsidR="003E396A" w:rsidRPr="007B01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A608A" w:rsidRPr="007B015B">
        <w:rPr>
          <w:rFonts w:ascii="Arial" w:eastAsia="Calibri" w:hAnsi="Arial" w:cs="Arial"/>
          <w:sz w:val="22"/>
          <w:szCs w:val="22"/>
          <w:lang w:eastAsia="en-US"/>
        </w:rPr>
        <w:t xml:space="preserve">44 </w:t>
      </w:r>
      <w:r w:rsidR="003E396A" w:rsidRPr="007B015B">
        <w:rPr>
          <w:rFonts w:ascii="Arial" w:eastAsia="Calibri" w:hAnsi="Arial" w:cs="Arial"/>
          <w:sz w:val="22"/>
          <w:szCs w:val="22"/>
          <w:lang w:eastAsia="en-US"/>
        </w:rPr>
        <w:t>de la Ley 1952 de 2019</w:t>
      </w:r>
      <w:r w:rsidRPr="007B015B">
        <w:rPr>
          <w:rFonts w:ascii="Arial" w:eastAsia="Calibri" w:hAnsi="Arial" w:cs="Arial"/>
          <w:sz w:val="22"/>
          <w:szCs w:val="22"/>
          <w:lang w:eastAsia="en-US"/>
        </w:rPr>
        <w:t>, o de las normas que lo modifiquen o adicionen).</w:t>
      </w:r>
    </w:p>
    <w:p w14:paraId="16CA60DD" w14:textId="77777777" w:rsidR="00603709" w:rsidRPr="007B015B" w:rsidRDefault="00603709" w:rsidP="00211460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CF2C58A" w14:textId="5C92D7E4" w:rsidR="00603709" w:rsidRPr="006B4ACD" w:rsidRDefault="00603709" w:rsidP="00211460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lastRenderedPageBreak/>
        <w:t>Que, en caso de sobrevenir cualesquiera de las referidas causales de Incompatibilidad, Inhabilidad, Prohibición o Conflicto de Interés, se compromete formal e irrevocablemente a ponerlas de inmediato en conocimiento de la ANH, así como a renunciar a su o sus Propuestas, o a ceder el o los negocios jurídicos celebrados o su participación los mismos, previa autorización expresa y escrita de la ANH, o a terminarlos por acuerdo recíproco.</w:t>
      </w:r>
    </w:p>
    <w:p w14:paraId="3891355F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5B94944" w14:textId="33BFD11C" w:rsidR="00603709" w:rsidRPr="006B4ACD" w:rsidRDefault="00603709" w:rsidP="00211460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Que la persona jurídica que representa NO se encuentra en proceso de liquidación judicial o circunstancia semejante según la legislación del país de origen, como quiebra, liquidación voluntaria o forzosa y, en general, cualquier proceso o situación que tenga como consecuencia la extinción de la persona jurídica, ni tiene litigios pendientes, procesos jurisdiccionales en curso ni se halla en otra situación o contingencia que pueda comprometer materialmente el cumplimiento oportuno, eficaz y eficiente de las prestaciones, obligaciones y compromisos derivados de la solicitud de </w:t>
      </w:r>
      <w:r w:rsidRPr="006B4ACD">
        <w:rPr>
          <w:rFonts w:ascii="Arial" w:eastAsia="Calibri" w:hAnsi="Arial" w:cs="Arial"/>
          <w:bCs/>
          <w:sz w:val="22"/>
          <w:szCs w:val="22"/>
          <w:lang w:eastAsia="en-US"/>
        </w:rPr>
        <w:t>Habilitación, la presentación de Propuesta, ni la celebración, ejecución y liquidación del o de los negocios jurídicos que lleguen a serle adjudicados en desarrollo de este Procedimiento de Selección</w:t>
      </w: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6B4ACD">
        <w:rPr>
          <w:rFonts w:ascii="Arial" w:eastAsia="Calibri" w:hAnsi="Arial" w:cs="Arial"/>
          <w:i/>
          <w:sz w:val="22"/>
          <w:szCs w:val="22"/>
          <w:lang w:eastAsia="en-US"/>
        </w:rPr>
        <w:t xml:space="preserve">(En caso contrario, la declaración debe especificar en detalle tales litigios, procesos, circunstancias y situaciones, con indicación de su naturaleza, concepto, cuantía, estado actual, riesgos y provisiones.) </w:t>
      </w:r>
    </w:p>
    <w:p w14:paraId="203C81AF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C47D118" w14:textId="39D8BDE1" w:rsidR="00603709" w:rsidRPr="006B4ACD" w:rsidRDefault="00603709" w:rsidP="00211460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>(En eventos de litigios pendientes, procesos jurisdiccionales en curso u otra situación o contingencia semejante, que pueda comprometer materialmente el cumplimiento de prestaciones, obligaciones y compromisos derivados de la solicitud de Habilitación, del sometimiento de Propuesta, y de la celebración, ejecución, terminación y liquidación del o de los Contratos celebrados en desarrollo de este Procedimiento, la ANH se reserva el derecho de comprobar la suficiencia de las provisiones y/o cauciones constituidas para respaldar su materialización, y/o de exigir garantía adicional.)</w:t>
      </w:r>
    </w:p>
    <w:p w14:paraId="7A2D5A3C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8EBABCE" w14:textId="77777777" w:rsidR="00603709" w:rsidRPr="00513846" w:rsidRDefault="00603709" w:rsidP="00211460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13846">
        <w:rPr>
          <w:rFonts w:ascii="Arial" w:eastAsia="Calibri" w:hAnsi="Arial" w:cs="Arial"/>
          <w:sz w:val="22"/>
          <w:szCs w:val="22"/>
          <w:lang w:eastAsia="en-US"/>
        </w:rPr>
        <w:t>Que se compromete formalmente a</w:t>
      </w:r>
      <w:r w:rsidRPr="0051384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que la persona jurídica que representa establezca sucursal en Colombia o extienda el objeto y término de vigencia de la existente, de ser ello aplicable, tratándose de </w:t>
      </w:r>
      <w:r w:rsidRPr="00513846">
        <w:rPr>
          <w:rFonts w:ascii="Arial" w:eastAsia="Calibri" w:hAnsi="Arial" w:cs="Arial"/>
          <w:sz w:val="22"/>
          <w:szCs w:val="22"/>
          <w:lang w:eastAsia="en-US"/>
        </w:rPr>
        <w:t>personas</w:t>
      </w:r>
      <w:r w:rsidRPr="0051384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jurídicas extranjeras sin domicilio en el país, así como a cumplir oportunamente todas las obligaciones que pesan sobre tales sucursales, en el evento de asignación o adjudicación del o de los Contratos proyectados.  </w:t>
      </w:r>
    </w:p>
    <w:p w14:paraId="442AC8FD" w14:textId="77777777" w:rsidR="00603709" w:rsidRPr="006B4ACD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86D72DE" w14:textId="5CE3F8D5" w:rsidR="00603709" w:rsidRPr="009646B3" w:rsidRDefault="00603709" w:rsidP="00211460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B4ACD">
        <w:rPr>
          <w:rFonts w:ascii="Arial" w:eastAsia="Calibri" w:hAnsi="Arial" w:cs="Arial"/>
          <w:sz w:val="22"/>
          <w:szCs w:val="22"/>
          <w:lang w:eastAsia="en-US"/>
        </w:rPr>
        <w:t xml:space="preserve">Que adquiere compromiso de designar apoderado en Colombia, con domicilio en territorio nacional, dotado de capacidad para representarla judicial y extrajudicialmente en este país, investido de las atribuciones necesarias, con el cumplimiento de los requisitos de ley y hasta el </w:t>
      </w:r>
      <w:r w:rsidRPr="009646B3">
        <w:rPr>
          <w:rFonts w:ascii="Arial" w:eastAsia="Calibri" w:hAnsi="Arial" w:cs="Arial"/>
          <w:sz w:val="22"/>
          <w:szCs w:val="22"/>
          <w:lang w:eastAsia="en-US"/>
        </w:rPr>
        <w:t>establecimiento de sucursal, en caso de adjudicación de Área o Áreas. (Si se trata de sociedad extranjera sin domicilio o sucursal en el país)</w:t>
      </w:r>
      <w:r w:rsidR="00AE2B4D" w:rsidRPr="009646B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48440D3" w14:textId="77777777" w:rsidR="00AE2B4D" w:rsidRPr="009646B3" w:rsidRDefault="00AE2B4D" w:rsidP="00AE2B4D">
      <w:pPr>
        <w:pStyle w:val="Prrafodelista"/>
        <w:rPr>
          <w:rFonts w:ascii="Arial" w:hAnsi="Arial" w:cs="Arial"/>
          <w:lang w:eastAsia="en-US"/>
        </w:rPr>
      </w:pPr>
    </w:p>
    <w:p w14:paraId="6F5098FC" w14:textId="2E62E59A" w:rsidR="00AE2B4D" w:rsidRPr="009646B3" w:rsidRDefault="00AE2B4D" w:rsidP="00AE2B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70" w:right="20" w:hanging="270"/>
        <w:jc w:val="both"/>
        <w:rPr>
          <w:rFonts w:ascii="Arial" w:hAnsi="Arial" w:cs="Arial"/>
          <w:lang w:eastAsia="en-US"/>
        </w:rPr>
      </w:pPr>
      <w:r w:rsidRPr="009646B3">
        <w:rPr>
          <w:rFonts w:ascii="Arial" w:hAnsi="Arial" w:cs="Arial"/>
          <w:lang w:eastAsia="en-US"/>
        </w:rPr>
        <w:t>Que la persona jurídica que representa NO se encuentra incurs</w:t>
      </w:r>
      <w:r w:rsidR="008F585F" w:rsidRPr="009646B3">
        <w:rPr>
          <w:rFonts w:ascii="Arial" w:hAnsi="Arial" w:cs="Arial"/>
          <w:lang w:eastAsia="en-US"/>
        </w:rPr>
        <w:t>a</w:t>
      </w:r>
      <w:r w:rsidRPr="009646B3">
        <w:rPr>
          <w:rFonts w:ascii="Arial" w:hAnsi="Arial" w:cs="Arial"/>
          <w:lang w:eastAsia="en-US"/>
        </w:rPr>
        <w:t xml:space="preserve"> en el incumplimiento de disposiciones normativas, obligaciones o compromisos en materia socio ambiental, como tampoco tener sanciones vigentes sobre el particular. Así mismo, declaran que en caso de resultar adjudicatarios del Contrato o de los Contratos proyectados, darán cumplimiento a las disposiciones pertinentes en materia de protección de recursos naturales, grupos o comunidades étnicas, derechos humanos, acciones de debida diligencia para la gestión de riesgos ambientales y sociales con ocasión del desarrollo de sus actividades. </w:t>
      </w:r>
    </w:p>
    <w:p w14:paraId="0209DD8F" w14:textId="77777777" w:rsidR="00AE2B4D" w:rsidRPr="009646B3" w:rsidRDefault="00AE2B4D" w:rsidP="00AE2B4D">
      <w:pPr>
        <w:pStyle w:val="Prrafodelista"/>
        <w:autoSpaceDE w:val="0"/>
        <w:autoSpaceDN w:val="0"/>
        <w:adjustRightInd w:val="0"/>
        <w:spacing w:line="276" w:lineRule="auto"/>
        <w:ind w:left="270" w:right="20" w:hanging="270"/>
        <w:jc w:val="both"/>
        <w:rPr>
          <w:rFonts w:ascii="Arial" w:hAnsi="Arial" w:cs="Arial"/>
          <w:lang w:eastAsia="en-US"/>
        </w:rPr>
      </w:pPr>
    </w:p>
    <w:p w14:paraId="4F855A8A" w14:textId="415F31E8" w:rsidR="00AE2B4D" w:rsidRPr="009646B3" w:rsidRDefault="00AE2B4D" w:rsidP="00AE2B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70" w:right="20" w:hanging="270"/>
        <w:jc w:val="both"/>
        <w:rPr>
          <w:rFonts w:ascii="Arial" w:hAnsi="Arial" w:cs="Arial"/>
          <w:lang w:eastAsia="en-US"/>
        </w:rPr>
      </w:pPr>
      <w:r w:rsidRPr="007B015B">
        <w:rPr>
          <w:rFonts w:ascii="Arial" w:eastAsia="Arial" w:hAnsi="Arial" w:cs="Arial"/>
        </w:rPr>
        <w:t xml:space="preserve">Que </w:t>
      </w:r>
      <w:r w:rsidR="002D1974" w:rsidRPr="007B015B">
        <w:rPr>
          <w:rFonts w:ascii="Arial" w:eastAsia="Arial" w:hAnsi="Arial" w:cs="Arial"/>
        </w:rPr>
        <w:t xml:space="preserve">a </w:t>
      </w:r>
      <w:r w:rsidRPr="007B015B">
        <w:rPr>
          <w:rFonts w:ascii="Arial" w:eastAsia="Arial" w:hAnsi="Arial" w:cs="Arial"/>
        </w:rPr>
        <w:t>la persona jurídica que representa NO se le ha declarado la terminación por incumplimiento de uno o varios contratos suscritos con la ANH, con el objeto de explorar y/o explotar hidrocarburo</w:t>
      </w:r>
      <w:r w:rsidRPr="009646B3">
        <w:rPr>
          <w:rFonts w:ascii="Arial" w:eastAsia="Arial" w:hAnsi="Arial" w:cs="Arial"/>
          <w:color w:val="000000"/>
        </w:rPr>
        <w:t xml:space="preserve">, dentro de los tres (3) años anteriores al acto de apertura del presente Proceso de Selección o tener el Interesado obligaciones </w:t>
      </w:r>
      <w:r w:rsidR="00544B8B">
        <w:rPr>
          <w:rFonts w:ascii="Arial" w:eastAsia="Arial" w:hAnsi="Arial" w:cs="Arial"/>
          <w:color w:val="000000"/>
        </w:rPr>
        <w:t xml:space="preserve">pendientes de cumplimiento </w:t>
      </w:r>
      <w:r w:rsidRPr="009646B3">
        <w:rPr>
          <w:rFonts w:ascii="Arial" w:eastAsia="Arial" w:hAnsi="Arial" w:cs="Arial"/>
          <w:color w:val="000000"/>
        </w:rPr>
        <w:t xml:space="preserve">con la ANH tales como Derechos Económicos, pago de Regalías o Transferencia de Tecnología. </w:t>
      </w:r>
    </w:p>
    <w:p w14:paraId="59DC8A22" w14:textId="77777777" w:rsidR="00603709" w:rsidRPr="009646B3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CAC323C" w14:textId="77777777" w:rsidR="00603709" w:rsidRPr="009646B3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510199C" w14:textId="77777777" w:rsidR="00603709" w:rsidRPr="009646B3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5B37295" w14:textId="77777777" w:rsidR="00603709" w:rsidRPr="009646B3" w:rsidRDefault="00603709" w:rsidP="0021146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9646B3">
        <w:rPr>
          <w:rFonts w:ascii="Arial" w:eastAsia="Calibri" w:hAnsi="Arial" w:cs="Arial"/>
          <w:sz w:val="22"/>
          <w:szCs w:val="22"/>
          <w:lang w:eastAsia="en-US"/>
        </w:rPr>
        <w:t>___________________</w:t>
      </w:r>
    </w:p>
    <w:p w14:paraId="503F69D0" w14:textId="77777777" w:rsidR="00603709" w:rsidRPr="009646B3" w:rsidRDefault="00603709" w:rsidP="00211460">
      <w:pPr>
        <w:rPr>
          <w:rFonts w:ascii="Arial" w:eastAsia="Calibri" w:hAnsi="Arial" w:cs="Arial"/>
          <w:sz w:val="22"/>
          <w:szCs w:val="22"/>
          <w:lang w:eastAsia="en-US"/>
        </w:rPr>
      </w:pPr>
      <w:r w:rsidRPr="009646B3">
        <w:rPr>
          <w:rFonts w:ascii="Arial" w:eastAsia="Calibri" w:hAnsi="Arial" w:cs="Arial"/>
          <w:sz w:val="22"/>
          <w:szCs w:val="22"/>
          <w:lang w:eastAsia="en-US"/>
        </w:rPr>
        <w:t>(Nombre completo)</w:t>
      </w:r>
    </w:p>
    <w:p w14:paraId="2BCB266F" w14:textId="77777777" w:rsidR="00603709" w:rsidRPr="009646B3" w:rsidRDefault="00603709" w:rsidP="00211460">
      <w:pPr>
        <w:rPr>
          <w:rFonts w:ascii="Arial" w:eastAsia="Calibri" w:hAnsi="Arial" w:cs="Arial"/>
          <w:sz w:val="22"/>
          <w:szCs w:val="22"/>
          <w:lang w:eastAsia="en-US"/>
        </w:rPr>
      </w:pPr>
      <w:r w:rsidRPr="009646B3">
        <w:rPr>
          <w:rFonts w:ascii="Arial" w:eastAsia="Calibri" w:hAnsi="Arial" w:cs="Arial"/>
          <w:sz w:val="22"/>
          <w:szCs w:val="22"/>
          <w:lang w:eastAsia="en-US"/>
        </w:rPr>
        <w:t>(Documento de Identificación)</w:t>
      </w:r>
    </w:p>
    <w:p w14:paraId="2B8E29F2" w14:textId="77777777" w:rsidR="00603709" w:rsidRPr="009646B3" w:rsidRDefault="00603709" w:rsidP="00211460">
      <w:pPr>
        <w:rPr>
          <w:rFonts w:ascii="Arial" w:eastAsia="Calibri" w:hAnsi="Arial" w:cs="Arial"/>
          <w:sz w:val="22"/>
          <w:szCs w:val="22"/>
          <w:lang w:eastAsia="en-US"/>
        </w:rPr>
      </w:pPr>
      <w:r w:rsidRPr="009646B3">
        <w:rPr>
          <w:rFonts w:ascii="Arial" w:eastAsia="Calibri" w:hAnsi="Arial" w:cs="Arial"/>
          <w:sz w:val="22"/>
          <w:szCs w:val="22"/>
          <w:lang w:eastAsia="en-US"/>
        </w:rPr>
        <w:t>(Condición en la que suscribe)</w:t>
      </w:r>
    </w:p>
    <w:p w14:paraId="07EBF68B" w14:textId="77777777" w:rsidR="00603709" w:rsidRPr="006B4ACD" w:rsidRDefault="00603709" w:rsidP="00211460">
      <w:pPr>
        <w:rPr>
          <w:rFonts w:ascii="Arial" w:eastAsia="Calibri" w:hAnsi="Arial" w:cs="Arial"/>
          <w:sz w:val="22"/>
          <w:szCs w:val="22"/>
          <w:lang w:eastAsia="en-US"/>
        </w:rPr>
      </w:pPr>
      <w:r w:rsidRPr="009646B3">
        <w:rPr>
          <w:rFonts w:ascii="Arial" w:eastAsia="Calibri" w:hAnsi="Arial" w:cs="Arial"/>
          <w:sz w:val="22"/>
          <w:szCs w:val="22"/>
          <w:lang w:eastAsia="en-US"/>
        </w:rPr>
        <w:t>(Denominación Persona Jurídica que Representa)</w:t>
      </w:r>
    </w:p>
    <w:p w14:paraId="33F0ACB5" w14:textId="15489021" w:rsidR="00AD7C5A" w:rsidRPr="006B4ACD" w:rsidRDefault="00AD7C5A" w:rsidP="00211460">
      <w:pPr>
        <w:rPr>
          <w:rFonts w:ascii="Arial" w:hAnsi="Arial" w:cs="Arial"/>
          <w:sz w:val="22"/>
          <w:szCs w:val="22"/>
        </w:rPr>
      </w:pPr>
    </w:p>
    <w:sectPr w:rsidR="00AD7C5A" w:rsidRPr="006B4ACD" w:rsidSect="008D1C03">
      <w:headerReference w:type="default" r:id="rId9"/>
      <w:footerReference w:type="default" r:id="rId10"/>
      <w:pgSz w:w="12240" w:h="15840"/>
      <w:pgMar w:top="2126" w:right="1418" w:bottom="1843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83B0" w14:textId="77777777" w:rsidR="00720E4C" w:rsidRDefault="00720E4C" w:rsidP="009B6137">
      <w:r>
        <w:separator/>
      </w:r>
    </w:p>
  </w:endnote>
  <w:endnote w:type="continuationSeparator" w:id="0">
    <w:p w14:paraId="50E04BD1" w14:textId="77777777" w:rsidR="00720E4C" w:rsidRDefault="00720E4C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6725B990" w:rsidR="000B7C77" w:rsidRPr="002F2C0A" w:rsidRDefault="004F5802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D4CB104" wp14:editId="78994CEE">
          <wp:simplePos x="0" y="0"/>
          <wp:positionH relativeFrom="column">
            <wp:posOffset>-1062681</wp:posOffset>
          </wp:positionH>
          <wp:positionV relativeFrom="paragraph">
            <wp:posOffset>-754398</wp:posOffset>
          </wp:positionV>
          <wp:extent cx="7765173" cy="1179976"/>
          <wp:effectExtent l="0" t="0" r="0" b="1270"/>
          <wp:wrapNone/>
          <wp:docPr id="759786129" name="Imagen 759786129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CCC1" w14:textId="77777777" w:rsidR="00720E4C" w:rsidRDefault="00720E4C" w:rsidP="009B6137">
      <w:r>
        <w:separator/>
      </w:r>
    </w:p>
  </w:footnote>
  <w:footnote w:type="continuationSeparator" w:id="0">
    <w:p w14:paraId="78D2DEFF" w14:textId="77777777" w:rsidR="00720E4C" w:rsidRDefault="00720E4C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292D70E5" w:rsidR="0051013D" w:rsidRDefault="004F5802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E16040" wp14:editId="48C315FE">
          <wp:simplePos x="0" y="0"/>
          <wp:positionH relativeFrom="column">
            <wp:posOffset>-1062355</wp:posOffset>
          </wp:positionH>
          <wp:positionV relativeFrom="paragraph">
            <wp:posOffset>41275</wp:posOffset>
          </wp:positionV>
          <wp:extent cx="8043545" cy="695960"/>
          <wp:effectExtent l="0" t="0" r="0" b="0"/>
          <wp:wrapNone/>
          <wp:docPr id="1855007590" name="Imagen 1855007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28971834" w:rsidR="000F193C" w:rsidRDefault="000F193C" w:rsidP="009B6137">
    <w:pPr>
      <w:pStyle w:val="Encabezado"/>
      <w:ind w:left="-1701"/>
    </w:pPr>
  </w:p>
  <w:p w14:paraId="04EADA8F" w14:textId="47884713" w:rsidR="000F193C" w:rsidRDefault="008D1C03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4F27D4" wp14:editId="3C244FDF">
          <wp:simplePos x="0" y="0"/>
          <wp:positionH relativeFrom="column">
            <wp:posOffset>5240020</wp:posOffset>
          </wp:positionH>
          <wp:positionV relativeFrom="paragraph">
            <wp:posOffset>13970</wp:posOffset>
          </wp:positionV>
          <wp:extent cx="1321084" cy="511547"/>
          <wp:effectExtent l="0" t="0" r="0" b="3175"/>
          <wp:wrapNone/>
          <wp:docPr id="1586489917" name="Imagen 158648991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908D6" w14:textId="0559A935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257"/>
    <w:multiLevelType w:val="hybridMultilevel"/>
    <w:tmpl w:val="D2EE72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2EC"/>
    <w:multiLevelType w:val="hybridMultilevel"/>
    <w:tmpl w:val="9CE21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57B2"/>
    <w:multiLevelType w:val="hybridMultilevel"/>
    <w:tmpl w:val="FD4032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7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40FEE"/>
    <w:multiLevelType w:val="hybridMultilevel"/>
    <w:tmpl w:val="BABA22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E729E"/>
    <w:multiLevelType w:val="multilevel"/>
    <w:tmpl w:val="EBD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432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7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249082">
    <w:abstractNumId w:val="8"/>
  </w:num>
  <w:num w:numId="4" w16cid:durableId="2146309343">
    <w:abstractNumId w:val="1"/>
  </w:num>
  <w:num w:numId="5" w16cid:durableId="26562067">
    <w:abstractNumId w:val="3"/>
  </w:num>
  <w:num w:numId="6" w16cid:durableId="1600213278">
    <w:abstractNumId w:val="2"/>
  </w:num>
  <w:num w:numId="7" w16cid:durableId="1852865854">
    <w:abstractNumId w:val="7"/>
  </w:num>
  <w:num w:numId="8" w16cid:durableId="184514433">
    <w:abstractNumId w:val="11"/>
  </w:num>
  <w:num w:numId="9" w16cid:durableId="579951309">
    <w:abstractNumId w:val="10"/>
  </w:num>
  <w:num w:numId="10" w16cid:durableId="1732540837">
    <w:abstractNumId w:val="9"/>
  </w:num>
  <w:num w:numId="11" w16cid:durableId="470635653">
    <w:abstractNumId w:val="0"/>
  </w:num>
  <w:num w:numId="12" w16cid:durableId="788204218">
    <w:abstractNumId w:val="5"/>
  </w:num>
  <w:num w:numId="13" w16cid:durableId="19412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A608A"/>
    <w:rsid w:val="001B6BEB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11460"/>
    <w:rsid w:val="00221D6A"/>
    <w:rsid w:val="00230743"/>
    <w:rsid w:val="002327C1"/>
    <w:rsid w:val="00232D1D"/>
    <w:rsid w:val="00234310"/>
    <w:rsid w:val="00241332"/>
    <w:rsid w:val="00265960"/>
    <w:rsid w:val="00280602"/>
    <w:rsid w:val="0029287F"/>
    <w:rsid w:val="00294F01"/>
    <w:rsid w:val="002970E4"/>
    <w:rsid w:val="002A054C"/>
    <w:rsid w:val="002B0E23"/>
    <w:rsid w:val="002B36E4"/>
    <w:rsid w:val="002B530B"/>
    <w:rsid w:val="002B5BDE"/>
    <w:rsid w:val="002B63EF"/>
    <w:rsid w:val="002B6C03"/>
    <w:rsid w:val="002C44FE"/>
    <w:rsid w:val="002D1974"/>
    <w:rsid w:val="002D7B97"/>
    <w:rsid w:val="002E32E4"/>
    <w:rsid w:val="002E5C67"/>
    <w:rsid w:val="002F2C0A"/>
    <w:rsid w:val="002F4A19"/>
    <w:rsid w:val="002F4F08"/>
    <w:rsid w:val="0031363A"/>
    <w:rsid w:val="003147BA"/>
    <w:rsid w:val="0031735E"/>
    <w:rsid w:val="00324E98"/>
    <w:rsid w:val="00344F4F"/>
    <w:rsid w:val="00354A51"/>
    <w:rsid w:val="0037029A"/>
    <w:rsid w:val="0037103E"/>
    <w:rsid w:val="003779EF"/>
    <w:rsid w:val="00377DD6"/>
    <w:rsid w:val="00382273"/>
    <w:rsid w:val="003849EA"/>
    <w:rsid w:val="003B2381"/>
    <w:rsid w:val="003B3170"/>
    <w:rsid w:val="003C6891"/>
    <w:rsid w:val="003C7A70"/>
    <w:rsid w:val="003D168D"/>
    <w:rsid w:val="003D599B"/>
    <w:rsid w:val="003E396A"/>
    <w:rsid w:val="003F3338"/>
    <w:rsid w:val="003F459B"/>
    <w:rsid w:val="00400C57"/>
    <w:rsid w:val="0041747B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F278C"/>
    <w:rsid w:val="004F5802"/>
    <w:rsid w:val="00502D36"/>
    <w:rsid w:val="0051013D"/>
    <w:rsid w:val="00513602"/>
    <w:rsid w:val="00513846"/>
    <w:rsid w:val="00520355"/>
    <w:rsid w:val="005302E3"/>
    <w:rsid w:val="00532C6A"/>
    <w:rsid w:val="0054246C"/>
    <w:rsid w:val="005426F6"/>
    <w:rsid w:val="00542C20"/>
    <w:rsid w:val="00544686"/>
    <w:rsid w:val="00544B8B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603709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B4ACD"/>
    <w:rsid w:val="006C1A7B"/>
    <w:rsid w:val="006D6D69"/>
    <w:rsid w:val="006E2810"/>
    <w:rsid w:val="006F1DEC"/>
    <w:rsid w:val="006F2584"/>
    <w:rsid w:val="006F38C2"/>
    <w:rsid w:val="00700706"/>
    <w:rsid w:val="00703A34"/>
    <w:rsid w:val="007104D0"/>
    <w:rsid w:val="00712A40"/>
    <w:rsid w:val="00720E4C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3825"/>
    <w:rsid w:val="0077593F"/>
    <w:rsid w:val="007768ED"/>
    <w:rsid w:val="0078351E"/>
    <w:rsid w:val="00786FC3"/>
    <w:rsid w:val="007B015B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3346C"/>
    <w:rsid w:val="008466EF"/>
    <w:rsid w:val="00847104"/>
    <w:rsid w:val="008675F3"/>
    <w:rsid w:val="00867E72"/>
    <w:rsid w:val="0088167F"/>
    <w:rsid w:val="00892536"/>
    <w:rsid w:val="008A31DF"/>
    <w:rsid w:val="008A4748"/>
    <w:rsid w:val="008B343F"/>
    <w:rsid w:val="008B364D"/>
    <w:rsid w:val="008B4A13"/>
    <w:rsid w:val="008C19C4"/>
    <w:rsid w:val="008C3D80"/>
    <w:rsid w:val="008D1C03"/>
    <w:rsid w:val="008D7153"/>
    <w:rsid w:val="008E52C7"/>
    <w:rsid w:val="008E6C1A"/>
    <w:rsid w:val="008E7631"/>
    <w:rsid w:val="008F2C3C"/>
    <w:rsid w:val="008F585F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1BBB"/>
    <w:rsid w:val="00944FAD"/>
    <w:rsid w:val="0094678A"/>
    <w:rsid w:val="00950BAD"/>
    <w:rsid w:val="00953E51"/>
    <w:rsid w:val="00954784"/>
    <w:rsid w:val="00956206"/>
    <w:rsid w:val="00962A85"/>
    <w:rsid w:val="009646B3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A3B81"/>
    <w:rsid w:val="009B5822"/>
    <w:rsid w:val="009B6137"/>
    <w:rsid w:val="009D0433"/>
    <w:rsid w:val="009E7113"/>
    <w:rsid w:val="009F0921"/>
    <w:rsid w:val="009F4636"/>
    <w:rsid w:val="009F751A"/>
    <w:rsid w:val="00A03976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D7C5A"/>
    <w:rsid w:val="00AE2B4D"/>
    <w:rsid w:val="00AE4326"/>
    <w:rsid w:val="00AE5446"/>
    <w:rsid w:val="00AE5B0F"/>
    <w:rsid w:val="00AF4F98"/>
    <w:rsid w:val="00B000F5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2379F"/>
    <w:rsid w:val="00C30BFF"/>
    <w:rsid w:val="00C349DA"/>
    <w:rsid w:val="00C4424D"/>
    <w:rsid w:val="00C45B54"/>
    <w:rsid w:val="00C579FA"/>
    <w:rsid w:val="00C63D8E"/>
    <w:rsid w:val="00C70554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45D0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42615"/>
    <w:rsid w:val="00D500FB"/>
    <w:rsid w:val="00D50B15"/>
    <w:rsid w:val="00D574D3"/>
    <w:rsid w:val="00D64AD1"/>
    <w:rsid w:val="00D66A68"/>
    <w:rsid w:val="00D77ADB"/>
    <w:rsid w:val="00D8354C"/>
    <w:rsid w:val="00D8440F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1733F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9474D"/>
    <w:rsid w:val="00E95052"/>
    <w:rsid w:val="00E9641C"/>
    <w:rsid w:val="00EA2BC8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345F"/>
    <w:rsid w:val="00F545B2"/>
    <w:rsid w:val="00F54A3E"/>
    <w:rsid w:val="00F81DF3"/>
    <w:rsid w:val="00F85DB3"/>
    <w:rsid w:val="00F915DA"/>
    <w:rsid w:val="00FA41C7"/>
    <w:rsid w:val="00FA4DCE"/>
    <w:rsid w:val="00FA6BAB"/>
    <w:rsid w:val="00FC281D"/>
    <w:rsid w:val="00FC42D4"/>
    <w:rsid w:val="00FD2E20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970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70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70E4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70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70E4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4E95-806C-4984-AF00-711DBEF6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6468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4</cp:revision>
  <cp:lastPrinted>2024-12-10T16:09:00Z</cp:lastPrinted>
  <dcterms:created xsi:type="dcterms:W3CDTF">2025-02-12T20:36:00Z</dcterms:created>
  <dcterms:modified xsi:type="dcterms:W3CDTF">2025-02-12T21:00:00Z</dcterms:modified>
</cp:coreProperties>
</file>