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26B4F" w14:textId="76092E6D" w:rsidR="003918E2" w:rsidRPr="004C5D4B" w:rsidRDefault="003918E2" w:rsidP="003918E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lang w:val="es-ES_tradnl"/>
        </w:rPr>
      </w:pPr>
      <w:bookmarkStart w:id="0" w:name="_Hlk173595450"/>
      <w:r w:rsidRPr="00465BC6">
        <w:rPr>
          <w:rFonts w:ascii="Arial" w:eastAsia="Arial" w:hAnsi="Arial" w:cs="Arial"/>
          <w:b/>
          <w:lang w:val="es-ES_tradnl"/>
        </w:rPr>
        <w:t xml:space="preserve">PROCESO PERMANENTE </w:t>
      </w:r>
      <w:r w:rsidRPr="004C5D4B">
        <w:rPr>
          <w:rFonts w:ascii="Arial" w:eastAsia="Arial" w:hAnsi="Arial" w:cs="Arial"/>
          <w:b/>
          <w:lang w:val="es-ES_tradnl"/>
        </w:rPr>
        <w:t xml:space="preserve">DE SELECCIÓN </w:t>
      </w:r>
      <w:r w:rsidR="00134A51" w:rsidRPr="004C5D4B">
        <w:rPr>
          <w:rFonts w:ascii="Arial" w:eastAsia="Arial" w:hAnsi="Arial" w:cs="Arial"/>
          <w:b/>
          <w:lang w:val="es-ES_tradnl"/>
        </w:rPr>
        <w:t xml:space="preserve">DE CONTRATISTA PARA LA OPERACIÓN Y ADMINISTRACIÓN DE </w:t>
      </w:r>
      <w:r w:rsidRPr="004C5D4B">
        <w:rPr>
          <w:rFonts w:ascii="Arial" w:eastAsia="Arial" w:hAnsi="Arial" w:cs="Arial"/>
          <w:b/>
          <w:lang w:val="es-ES_tradnl"/>
        </w:rPr>
        <w:t>ÁREAS CON ACTIVOS PRODUCTIVOS</w:t>
      </w:r>
    </w:p>
    <w:bookmarkEnd w:id="0"/>
    <w:p w14:paraId="2568FEBE" w14:textId="77777777" w:rsidR="006860A0" w:rsidRPr="004C5D4B" w:rsidRDefault="006860A0" w:rsidP="006860A0">
      <w:pPr>
        <w:jc w:val="center"/>
        <w:rPr>
          <w:rFonts w:ascii="Arial" w:hAnsi="Arial" w:cs="Arial"/>
          <w:b/>
          <w:lang w:val="es-ES_tradnl"/>
        </w:rPr>
      </w:pPr>
    </w:p>
    <w:p w14:paraId="480175B9" w14:textId="77777777" w:rsidR="006860A0" w:rsidRPr="00046B14" w:rsidRDefault="006860A0" w:rsidP="006860A0">
      <w:pPr>
        <w:jc w:val="center"/>
        <w:rPr>
          <w:rFonts w:ascii="Arial" w:hAnsi="Arial" w:cs="Arial"/>
          <w:b/>
        </w:rPr>
      </w:pPr>
    </w:p>
    <w:p w14:paraId="7B0E049C" w14:textId="77777777" w:rsidR="006860A0" w:rsidRPr="00046B14" w:rsidRDefault="006860A0" w:rsidP="006860A0">
      <w:pPr>
        <w:jc w:val="center"/>
        <w:rPr>
          <w:rFonts w:ascii="Arial" w:hAnsi="Arial" w:cs="Arial"/>
          <w:b/>
        </w:rPr>
      </w:pPr>
      <w:r w:rsidRPr="00046B14">
        <w:rPr>
          <w:rFonts w:ascii="Arial" w:hAnsi="Arial" w:cs="Arial"/>
          <w:b/>
        </w:rPr>
        <w:t>Capacidad Jurídica</w:t>
      </w:r>
    </w:p>
    <w:p w14:paraId="63D3BCAC" w14:textId="77777777" w:rsidR="006860A0" w:rsidRPr="00046B14" w:rsidRDefault="006860A0" w:rsidP="006860A0">
      <w:pPr>
        <w:jc w:val="center"/>
        <w:rPr>
          <w:rFonts w:ascii="Arial" w:hAnsi="Arial" w:cs="Arial"/>
        </w:rPr>
      </w:pPr>
    </w:p>
    <w:p w14:paraId="4CF9F0D2" w14:textId="77777777" w:rsidR="006860A0" w:rsidRPr="00046B14" w:rsidRDefault="006860A0" w:rsidP="006860A0">
      <w:pPr>
        <w:jc w:val="center"/>
        <w:rPr>
          <w:rFonts w:ascii="Arial" w:hAnsi="Arial" w:cs="Arial"/>
          <w:b/>
        </w:rPr>
      </w:pPr>
      <w:r w:rsidRPr="00046B14">
        <w:rPr>
          <w:rFonts w:ascii="Arial" w:hAnsi="Arial" w:cs="Arial"/>
          <w:b/>
        </w:rPr>
        <w:t>Información General</w:t>
      </w:r>
    </w:p>
    <w:p w14:paraId="2B987611" w14:textId="77777777" w:rsidR="006860A0" w:rsidRPr="00046B14" w:rsidRDefault="006860A0" w:rsidP="006860A0">
      <w:pPr>
        <w:jc w:val="center"/>
        <w:rPr>
          <w:rFonts w:ascii="Arial" w:hAnsi="Arial" w:cs="Arial"/>
          <w:b/>
        </w:rPr>
      </w:pPr>
    </w:p>
    <w:p w14:paraId="12F6327C" w14:textId="36FBDCB0" w:rsidR="006860A0" w:rsidRDefault="006860A0" w:rsidP="006860A0">
      <w:pPr>
        <w:jc w:val="center"/>
        <w:rPr>
          <w:rFonts w:ascii="Arial" w:hAnsi="Arial" w:cs="Arial"/>
          <w:b/>
        </w:rPr>
      </w:pPr>
      <w:r w:rsidRPr="00046B14">
        <w:rPr>
          <w:rFonts w:ascii="Arial" w:hAnsi="Arial" w:cs="Arial"/>
          <w:b/>
        </w:rPr>
        <w:t>Personas Jurídicas Extranjeras</w:t>
      </w:r>
    </w:p>
    <w:p w14:paraId="774E0B06" w14:textId="0809E323" w:rsidR="00431BA8" w:rsidRDefault="00431BA8" w:rsidP="006860A0">
      <w:pPr>
        <w:jc w:val="center"/>
        <w:rPr>
          <w:rFonts w:ascii="Arial" w:hAnsi="Arial" w:cs="Arial"/>
          <w:b/>
        </w:rPr>
      </w:pPr>
    </w:p>
    <w:p w14:paraId="7E5B763A" w14:textId="5B1C327E" w:rsidR="00431BA8" w:rsidRPr="00046B14" w:rsidRDefault="00431BA8" w:rsidP="0068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FORMATO No. 18</w:t>
      </w:r>
    </w:p>
    <w:p w14:paraId="09FB7D64" w14:textId="77777777" w:rsidR="006860A0" w:rsidRPr="0035008F" w:rsidRDefault="006860A0" w:rsidP="006860A0">
      <w:pPr>
        <w:spacing w:line="360" w:lineRule="auto"/>
        <w:jc w:val="center"/>
      </w:pPr>
    </w:p>
    <w:tbl>
      <w:tblPr>
        <w:tblStyle w:val="Tablaconcuadrcula"/>
        <w:tblW w:w="888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406"/>
        <w:gridCol w:w="1640"/>
        <w:gridCol w:w="634"/>
        <w:gridCol w:w="614"/>
        <w:gridCol w:w="541"/>
        <w:gridCol w:w="1492"/>
      </w:tblGrid>
      <w:tr w:rsidR="006860A0" w:rsidRPr="0035008F" w14:paraId="568AB499" w14:textId="77777777" w:rsidTr="00D9280A">
        <w:trPr>
          <w:trHeight w:hRule="exact" w:val="454"/>
          <w:tblHeader/>
          <w:jc w:val="center"/>
        </w:trPr>
        <w:tc>
          <w:tcPr>
            <w:tcW w:w="562" w:type="dxa"/>
            <w:vAlign w:val="center"/>
          </w:tcPr>
          <w:p w14:paraId="10061D9A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</w:t>
            </w:r>
          </w:p>
        </w:tc>
        <w:tc>
          <w:tcPr>
            <w:tcW w:w="3406" w:type="dxa"/>
            <w:vAlign w:val="center"/>
          </w:tcPr>
          <w:p w14:paraId="55AA603B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Razón Social/Denominación</w:t>
            </w:r>
          </w:p>
        </w:tc>
        <w:tc>
          <w:tcPr>
            <w:tcW w:w="4921" w:type="dxa"/>
            <w:gridSpan w:val="5"/>
            <w:vAlign w:val="center"/>
          </w:tcPr>
          <w:p w14:paraId="043A959F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70CCEDBA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223F487F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0E665515" w14:textId="77777777" w:rsidTr="00D9280A">
        <w:trPr>
          <w:trHeight w:hRule="exact" w:val="397"/>
          <w:tblHeader/>
          <w:jc w:val="center"/>
        </w:trPr>
        <w:tc>
          <w:tcPr>
            <w:tcW w:w="562" w:type="dxa"/>
            <w:vAlign w:val="center"/>
          </w:tcPr>
          <w:p w14:paraId="00C8DE41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2</w:t>
            </w:r>
          </w:p>
        </w:tc>
        <w:tc>
          <w:tcPr>
            <w:tcW w:w="3406" w:type="dxa"/>
            <w:vAlign w:val="center"/>
          </w:tcPr>
          <w:p w14:paraId="35030375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Dirección Domicilio/Ciudad/País</w:t>
            </w:r>
          </w:p>
        </w:tc>
        <w:tc>
          <w:tcPr>
            <w:tcW w:w="4921" w:type="dxa"/>
            <w:gridSpan w:val="5"/>
            <w:vAlign w:val="center"/>
          </w:tcPr>
          <w:p w14:paraId="4FA880E9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1321ECF4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06DACE1D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21164DF1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Align w:val="center"/>
          </w:tcPr>
          <w:p w14:paraId="178C0BE2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3</w:t>
            </w:r>
          </w:p>
        </w:tc>
        <w:tc>
          <w:tcPr>
            <w:tcW w:w="3406" w:type="dxa"/>
            <w:vAlign w:val="center"/>
          </w:tcPr>
          <w:p w14:paraId="72B09C43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Teléfonos (Indicativo País, Ciudad)</w:t>
            </w:r>
          </w:p>
        </w:tc>
        <w:tc>
          <w:tcPr>
            <w:tcW w:w="2274" w:type="dxa"/>
            <w:gridSpan w:val="2"/>
            <w:vAlign w:val="center"/>
          </w:tcPr>
          <w:p w14:paraId="7C67BB42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647" w:type="dxa"/>
            <w:gridSpan w:val="3"/>
            <w:vAlign w:val="center"/>
          </w:tcPr>
          <w:p w14:paraId="3287DC2C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20C64DB9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6FB8D4BD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0BF9D150" w14:textId="77777777" w:rsidTr="00D9280A">
        <w:trPr>
          <w:trHeight w:hRule="exact" w:val="567"/>
          <w:tblHeader/>
          <w:jc w:val="center"/>
        </w:trPr>
        <w:tc>
          <w:tcPr>
            <w:tcW w:w="562" w:type="dxa"/>
            <w:vAlign w:val="center"/>
          </w:tcPr>
          <w:p w14:paraId="72A07DCF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4</w:t>
            </w:r>
          </w:p>
        </w:tc>
        <w:tc>
          <w:tcPr>
            <w:tcW w:w="3406" w:type="dxa"/>
            <w:vAlign w:val="center"/>
          </w:tcPr>
          <w:p w14:paraId="1207529B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Correo Electrónico (Información/Contacto)</w:t>
            </w:r>
          </w:p>
        </w:tc>
        <w:tc>
          <w:tcPr>
            <w:tcW w:w="4921" w:type="dxa"/>
            <w:gridSpan w:val="5"/>
            <w:vAlign w:val="center"/>
          </w:tcPr>
          <w:p w14:paraId="3DF8C712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6318C3E3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09DFA064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68701097" w14:textId="77777777" w:rsidTr="00D9280A">
        <w:trPr>
          <w:trHeight w:hRule="exact" w:val="870"/>
          <w:tblHeader/>
          <w:jc w:val="center"/>
        </w:trPr>
        <w:tc>
          <w:tcPr>
            <w:tcW w:w="562" w:type="dxa"/>
            <w:vAlign w:val="center"/>
          </w:tcPr>
          <w:p w14:paraId="481FD812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5</w:t>
            </w:r>
          </w:p>
        </w:tc>
        <w:tc>
          <w:tcPr>
            <w:tcW w:w="3406" w:type="dxa"/>
            <w:vAlign w:val="center"/>
          </w:tcPr>
          <w:p w14:paraId="08B10701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 Identificación Tributaria (N.I.T.)</w:t>
            </w:r>
          </w:p>
          <w:p w14:paraId="0A666A63" w14:textId="77777777" w:rsidR="006860A0" w:rsidRPr="0035008F" w:rsidRDefault="006860A0" w:rsidP="00D9280A">
            <w:pPr>
              <w:rPr>
                <w:i/>
                <w:sz w:val="18"/>
                <w:szCs w:val="18"/>
              </w:rPr>
            </w:pPr>
            <w:r w:rsidRPr="0035008F">
              <w:rPr>
                <w:i/>
                <w:sz w:val="18"/>
                <w:szCs w:val="18"/>
              </w:rPr>
              <w:t>(De tenerlo. En caso de sucursales en Colombia, anotarlo con esta precisión)</w:t>
            </w:r>
          </w:p>
        </w:tc>
        <w:tc>
          <w:tcPr>
            <w:tcW w:w="4921" w:type="dxa"/>
            <w:gridSpan w:val="5"/>
            <w:vAlign w:val="center"/>
          </w:tcPr>
          <w:p w14:paraId="160C1436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695D6487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2E395ACE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41581EF9" w14:textId="77777777" w:rsidTr="00D9280A">
        <w:trPr>
          <w:trHeight w:hRule="exact" w:val="454"/>
          <w:tblHeader/>
          <w:jc w:val="center"/>
        </w:trPr>
        <w:tc>
          <w:tcPr>
            <w:tcW w:w="562" w:type="dxa"/>
            <w:vAlign w:val="center"/>
          </w:tcPr>
          <w:p w14:paraId="3EE68B20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6</w:t>
            </w:r>
          </w:p>
        </w:tc>
        <w:tc>
          <w:tcPr>
            <w:tcW w:w="3406" w:type="dxa"/>
            <w:vAlign w:val="center"/>
          </w:tcPr>
          <w:p w14:paraId="2D741CAC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 xml:space="preserve">Clasificación CIIU (Actividades Relacionadas) </w:t>
            </w:r>
          </w:p>
          <w:p w14:paraId="5A7CC85A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(Si el País de Origen la aplica)</w:t>
            </w:r>
          </w:p>
          <w:p w14:paraId="001F04AF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640" w:type="dxa"/>
            <w:vAlign w:val="center"/>
          </w:tcPr>
          <w:p w14:paraId="410354D6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1789" w:type="dxa"/>
            <w:gridSpan w:val="3"/>
            <w:vAlign w:val="center"/>
          </w:tcPr>
          <w:p w14:paraId="37DA767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vAlign w:val="center"/>
          </w:tcPr>
          <w:p w14:paraId="52FFFB4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2CB7E739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6CA90F2B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42CE3FF8" w14:textId="77777777" w:rsidTr="00D9280A">
        <w:trPr>
          <w:trHeight w:hRule="exact" w:val="850"/>
          <w:tblHeader/>
          <w:jc w:val="center"/>
        </w:trPr>
        <w:tc>
          <w:tcPr>
            <w:tcW w:w="562" w:type="dxa"/>
            <w:vAlign w:val="center"/>
          </w:tcPr>
          <w:p w14:paraId="262E4043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7</w:t>
            </w:r>
          </w:p>
        </w:tc>
        <w:tc>
          <w:tcPr>
            <w:tcW w:w="3406" w:type="dxa"/>
            <w:vAlign w:val="center"/>
          </w:tcPr>
          <w:p w14:paraId="576419EA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Objeto Social (Actividades Relacionadas con la Exploración y Producción de Hidrocarburos)</w:t>
            </w:r>
          </w:p>
        </w:tc>
        <w:tc>
          <w:tcPr>
            <w:tcW w:w="4921" w:type="dxa"/>
            <w:gridSpan w:val="5"/>
            <w:vAlign w:val="center"/>
          </w:tcPr>
          <w:p w14:paraId="3642FC1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245118B4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7D78F4B7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056BFB76" w14:textId="77777777" w:rsidTr="00D9280A">
        <w:trPr>
          <w:trHeight w:hRule="exact" w:val="454"/>
          <w:tblHeader/>
          <w:jc w:val="center"/>
        </w:trPr>
        <w:tc>
          <w:tcPr>
            <w:tcW w:w="562" w:type="dxa"/>
            <w:vAlign w:val="center"/>
          </w:tcPr>
          <w:p w14:paraId="562D6D8F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8</w:t>
            </w:r>
          </w:p>
        </w:tc>
        <w:tc>
          <w:tcPr>
            <w:tcW w:w="3406" w:type="dxa"/>
            <w:vAlign w:val="center"/>
          </w:tcPr>
          <w:p w14:paraId="27D0DB52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Lugar y Fecha de Constitución/Incorporación/ Reconocimiento de Personería</w:t>
            </w:r>
          </w:p>
        </w:tc>
        <w:tc>
          <w:tcPr>
            <w:tcW w:w="4921" w:type="dxa"/>
            <w:gridSpan w:val="5"/>
            <w:vAlign w:val="center"/>
          </w:tcPr>
          <w:p w14:paraId="127AA080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36AFAFAD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1A9A90BF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2517988D" w14:textId="77777777" w:rsidTr="00D9280A">
        <w:trPr>
          <w:trHeight w:hRule="exact" w:val="510"/>
          <w:tblHeader/>
          <w:jc w:val="center"/>
        </w:trPr>
        <w:tc>
          <w:tcPr>
            <w:tcW w:w="562" w:type="dxa"/>
            <w:vAlign w:val="center"/>
          </w:tcPr>
          <w:p w14:paraId="0CF353D9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9</w:t>
            </w:r>
          </w:p>
        </w:tc>
        <w:tc>
          <w:tcPr>
            <w:tcW w:w="3406" w:type="dxa"/>
            <w:vAlign w:val="center"/>
          </w:tcPr>
          <w:p w14:paraId="6DE450B2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Término de Duración – Hasta</w:t>
            </w:r>
          </w:p>
          <w:p w14:paraId="6AF8A496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(De ser indefinido, advertirlo)</w:t>
            </w:r>
          </w:p>
        </w:tc>
        <w:tc>
          <w:tcPr>
            <w:tcW w:w="4921" w:type="dxa"/>
            <w:gridSpan w:val="5"/>
            <w:vAlign w:val="center"/>
          </w:tcPr>
          <w:p w14:paraId="5FCF0C4C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225F87A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15442401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0F9472A0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35BA506A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10</w:t>
            </w:r>
          </w:p>
        </w:tc>
        <w:tc>
          <w:tcPr>
            <w:tcW w:w="3406" w:type="dxa"/>
            <w:vMerge w:val="restart"/>
            <w:vAlign w:val="center"/>
          </w:tcPr>
          <w:p w14:paraId="47ABC228" w14:textId="77777777" w:rsidR="006860A0" w:rsidRPr="0035008F" w:rsidRDefault="006860A0" w:rsidP="00D9280A">
            <w:pPr>
              <w:ind w:right="135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Representante(s) Legal(es)</w:t>
            </w:r>
          </w:p>
        </w:tc>
        <w:tc>
          <w:tcPr>
            <w:tcW w:w="4921" w:type="dxa"/>
            <w:gridSpan w:val="5"/>
            <w:vAlign w:val="center"/>
          </w:tcPr>
          <w:p w14:paraId="23445598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4D937EE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Merge/>
            <w:vAlign w:val="center"/>
          </w:tcPr>
          <w:p w14:paraId="4CFE25C3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</w:tcPr>
          <w:p w14:paraId="4CFB882D" w14:textId="77777777" w:rsidR="006860A0" w:rsidRPr="0035008F" w:rsidRDefault="006860A0" w:rsidP="00D9280A">
            <w:pPr>
              <w:ind w:right="135"/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5"/>
            <w:vAlign w:val="center"/>
          </w:tcPr>
          <w:p w14:paraId="68A3F41F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5A34D81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Merge/>
            <w:vAlign w:val="center"/>
          </w:tcPr>
          <w:p w14:paraId="4C438A2A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</w:tcPr>
          <w:p w14:paraId="56184BE4" w14:textId="77777777" w:rsidR="006860A0" w:rsidRPr="0035008F" w:rsidRDefault="006860A0" w:rsidP="00D9280A">
            <w:pPr>
              <w:ind w:right="135"/>
              <w:rPr>
                <w:sz w:val="18"/>
                <w:szCs w:val="18"/>
              </w:rPr>
            </w:pPr>
          </w:p>
        </w:tc>
        <w:tc>
          <w:tcPr>
            <w:tcW w:w="4921" w:type="dxa"/>
            <w:gridSpan w:val="5"/>
            <w:vAlign w:val="center"/>
          </w:tcPr>
          <w:p w14:paraId="7D245379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1E9A20AC" w14:textId="77777777" w:rsidTr="00D9280A">
        <w:trPr>
          <w:trHeight w:hRule="exact" w:val="113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14E13425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8411447" w14:textId="77777777" w:rsidTr="00D9280A">
        <w:trPr>
          <w:trHeight w:hRule="exact" w:val="340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19E426ED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11</w:t>
            </w:r>
          </w:p>
        </w:tc>
        <w:tc>
          <w:tcPr>
            <w:tcW w:w="3406" w:type="dxa"/>
            <w:vMerge w:val="restart"/>
            <w:vAlign w:val="center"/>
          </w:tcPr>
          <w:p w14:paraId="60B60DA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43371C1B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Documento de Identidad</w:t>
            </w:r>
          </w:p>
          <w:p w14:paraId="343E207C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4E71055F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107AC2C" wp14:editId="1E64D2B4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8890</wp:posOffset>
                      </wp:positionV>
                      <wp:extent cx="156210" cy="103505"/>
                      <wp:effectExtent l="0" t="0" r="15240" b="10795"/>
                      <wp:wrapNone/>
                      <wp:docPr id="1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9C1D25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7AC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53.45pt;margin-top:.7pt;width:12.3pt;height:8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" filled="f" strokeweight=".5pt">
                      <v:textbox>
                        <w:txbxContent>
                          <w:p w14:paraId="3C9C1D25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CF3F825" wp14:editId="56835D9F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15875</wp:posOffset>
                      </wp:positionV>
                      <wp:extent cx="160655" cy="99695"/>
                      <wp:effectExtent l="0" t="0" r="10795" b="14605"/>
                      <wp:wrapNone/>
                      <wp:docPr id="1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6E31E" w14:textId="77777777" w:rsidR="006860A0" w:rsidRDefault="006860A0" w:rsidP="006860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F3F825" id="_x0000_s1027" type="#_x0000_t202" style="position:absolute;margin-left:119pt;margin-top:1.25pt;width:12.65pt;height:7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" filled="f" strokeweight=".5pt">
                      <v:textbox>
                        <w:txbxContent>
                          <w:p w14:paraId="4C16E31E" w14:textId="77777777" w:rsidR="006860A0" w:rsidRDefault="006860A0" w:rsidP="006860A0"/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sz w:val="18"/>
                <w:szCs w:val="18"/>
              </w:rPr>
              <w:t xml:space="preserve">        C.C.                Pas. </w:t>
            </w:r>
          </w:p>
        </w:tc>
        <w:tc>
          <w:tcPr>
            <w:tcW w:w="541" w:type="dxa"/>
            <w:vAlign w:val="center"/>
          </w:tcPr>
          <w:p w14:paraId="60E7DC8F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</w:t>
            </w:r>
          </w:p>
        </w:tc>
        <w:tc>
          <w:tcPr>
            <w:tcW w:w="1492" w:type="dxa"/>
            <w:vAlign w:val="center"/>
          </w:tcPr>
          <w:p w14:paraId="3A054BFE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2E6C4158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Merge/>
            <w:vAlign w:val="center"/>
          </w:tcPr>
          <w:p w14:paraId="73B3F328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</w:tcPr>
          <w:p w14:paraId="5984400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419998DF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8AB8B79" wp14:editId="38124F90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8890</wp:posOffset>
                      </wp:positionV>
                      <wp:extent cx="156210" cy="103505"/>
                      <wp:effectExtent l="0" t="0" r="15240" b="10795"/>
                      <wp:wrapNone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13C51A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B8B79" id="_x0000_s1028" type="#_x0000_t202" style="position:absolute;margin-left:53.45pt;margin-top:.7pt;width:12.3pt;height:8.1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" filled="f" strokeweight=".5pt">
                      <v:textbox>
                        <w:txbxContent>
                          <w:p w14:paraId="2513C51A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31832067" wp14:editId="0E7EE823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15875</wp:posOffset>
                      </wp:positionV>
                      <wp:extent cx="160655" cy="99695"/>
                      <wp:effectExtent l="0" t="0" r="10795" b="14605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7D29B3" w14:textId="77777777" w:rsidR="006860A0" w:rsidRDefault="006860A0" w:rsidP="006860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32067" id="_x0000_s1029" type="#_x0000_t202" style="position:absolute;margin-left:119pt;margin-top:1.25pt;width:12.65pt;height: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" filled="f" strokeweight=".5pt">
                      <v:textbox>
                        <w:txbxContent>
                          <w:p w14:paraId="027D29B3" w14:textId="77777777" w:rsidR="006860A0" w:rsidRDefault="006860A0" w:rsidP="006860A0"/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sz w:val="18"/>
                <w:szCs w:val="18"/>
              </w:rPr>
              <w:t xml:space="preserve">        C.C.                Pas.</w:t>
            </w:r>
          </w:p>
        </w:tc>
        <w:tc>
          <w:tcPr>
            <w:tcW w:w="541" w:type="dxa"/>
            <w:vAlign w:val="center"/>
          </w:tcPr>
          <w:p w14:paraId="3C8A89AA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</w:t>
            </w:r>
          </w:p>
        </w:tc>
        <w:tc>
          <w:tcPr>
            <w:tcW w:w="1492" w:type="dxa"/>
            <w:vAlign w:val="center"/>
          </w:tcPr>
          <w:p w14:paraId="29D012C1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6E52B8F4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Merge/>
            <w:vAlign w:val="center"/>
          </w:tcPr>
          <w:p w14:paraId="0A138E89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6" w:type="dxa"/>
            <w:vMerge/>
            <w:vAlign w:val="center"/>
          </w:tcPr>
          <w:p w14:paraId="2B4FCEC6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2FBC53D4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359C3C97" wp14:editId="45CD3756">
                      <wp:simplePos x="0" y="0"/>
                      <wp:positionH relativeFrom="column">
                        <wp:posOffset>678815</wp:posOffset>
                      </wp:positionH>
                      <wp:positionV relativeFrom="paragraph">
                        <wp:posOffset>8890</wp:posOffset>
                      </wp:positionV>
                      <wp:extent cx="156210" cy="103505"/>
                      <wp:effectExtent l="0" t="0" r="15240" b="10795"/>
                      <wp:wrapNone/>
                      <wp:docPr id="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574CC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9C3C97" id="_x0000_s1030" type="#_x0000_t202" style="position:absolute;margin-left:53.45pt;margin-top:.7pt;width:12.3pt;height:8.1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" filled="f" strokeweight=".5pt">
                      <v:textbox>
                        <w:txbxContent>
                          <w:p w14:paraId="16B574CC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6CD0A6D8" wp14:editId="1B9DAD0C">
                      <wp:simplePos x="0" y="0"/>
                      <wp:positionH relativeFrom="column">
                        <wp:posOffset>1511300</wp:posOffset>
                      </wp:positionH>
                      <wp:positionV relativeFrom="paragraph">
                        <wp:posOffset>15875</wp:posOffset>
                      </wp:positionV>
                      <wp:extent cx="160655" cy="99695"/>
                      <wp:effectExtent l="0" t="0" r="10795" b="14605"/>
                      <wp:wrapNone/>
                      <wp:docPr id="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E7580" w14:textId="77777777" w:rsidR="006860A0" w:rsidRDefault="006860A0" w:rsidP="006860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0A6D8" id="_x0000_s1031" type="#_x0000_t202" style="position:absolute;margin-left:119pt;margin-top:1.25pt;width:12.65pt;height:7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" filled="f" strokeweight=".5pt">
                      <v:textbox>
                        <w:txbxContent>
                          <w:p w14:paraId="4A4E7580" w14:textId="77777777" w:rsidR="006860A0" w:rsidRDefault="006860A0" w:rsidP="006860A0"/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sz w:val="18"/>
                <w:szCs w:val="18"/>
              </w:rPr>
              <w:t xml:space="preserve">        C.C.                Pas.</w:t>
            </w:r>
          </w:p>
        </w:tc>
        <w:tc>
          <w:tcPr>
            <w:tcW w:w="541" w:type="dxa"/>
            <w:vAlign w:val="center"/>
          </w:tcPr>
          <w:p w14:paraId="66E8B3F2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</w:t>
            </w:r>
          </w:p>
        </w:tc>
        <w:tc>
          <w:tcPr>
            <w:tcW w:w="1492" w:type="dxa"/>
            <w:vAlign w:val="center"/>
          </w:tcPr>
          <w:p w14:paraId="084C3325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4CAFE260" w14:textId="77777777" w:rsidTr="00D9280A">
        <w:trPr>
          <w:trHeight w:hRule="exact" w:val="284"/>
          <w:tblHeader/>
          <w:jc w:val="center"/>
        </w:trPr>
        <w:tc>
          <w:tcPr>
            <w:tcW w:w="8889" w:type="dxa"/>
            <w:gridSpan w:val="7"/>
            <w:vAlign w:val="center"/>
          </w:tcPr>
          <w:p w14:paraId="768E506A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</w:tbl>
    <w:p w14:paraId="128C5E0F" w14:textId="77777777" w:rsidR="006860A0" w:rsidRPr="0035008F" w:rsidRDefault="006860A0" w:rsidP="006860A0">
      <w:pPr>
        <w:rPr>
          <w:sz w:val="18"/>
          <w:szCs w:val="18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988"/>
        <w:gridCol w:w="2861"/>
        <w:gridCol w:w="568"/>
        <w:gridCol w:w="567"/>
        <w:gridCol w:w="820"/>
      </w:tblGrid>
      <w:tr w:rsidR="006860A0" w:rsidRPr="0035008F" w14:paraId="1B4E964A" w14:textId="77777777" w:rsidTr="00D9280A">
        <w:trPr>
          <w:trHeight w:hRule="exact" w:val="170"/>
          <w:tblHeader/>
          <w:jc w:val="center"/>
        </w:trPr>
        <w:tc>
          <w:tcPr>
            <w:tcW w:w="8784" w:type="dxa"/>
            <w:gridSpan w:val="7"/>
            <w:vAlign w:val="center"/>
          </w:tcPr>
          <w:p w14:paraId="2E012F7B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  <w:p w14:paraId="7E8746D7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26B5990C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1FBD2D6A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3783FCFF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5D8D9309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A6A7819" w14:textId="77777777" w:rsidTr="00D9280A">
        <w:trPr>
          <w:trHeight w:val="829"/>
          <w:tblHeader/>
          <w:jc w:val="center"/>
        </w:trPr>
        <w:tc>
          <w:tcPr>
            <w:tcW w:w="562" w:type="dxa"/>
            <w:vAlign w:val="center"/>
          </w:tcPr>
          <w:p w14:paraId="30E85C71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12</w:t>
            </w:r>
          </w:p>
        </w:tc>
        <w:tc>
          <w:tcPr>
            <w:tcW w:w="3406" w:type="dxa"/>
            <w:gridSpan w:val="2"/>
            <w:tcBorders>
              <w:right w:val="nil"/>
            </w:tcBorders>
            <w:vAlign w:val="center"/>
          </w:tcPr>
          <w:p w14:paraId="5D2F206F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Representante Autorizado ante ANH/ en Colombia / Apoderado</w:t>
            </w:r>
          </w:p>
          <w:p w14:paraId="73FC23CE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2AF67BBD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  <w:p w14:paraId="4CF5DCB3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08D1B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0B047383" wp14:editId="44D02D60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7620</wp:posOffset>
                      </wp:positionV>
                      <wp:extent cx="156210" cy="103505"/>
                      <wp:effectExtent l="0" t="0" r="15240" b="10795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FE939B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47383" id="_x0000_s1032" type="#_x0000_t202" style="position:absolute;margin-left:85.9pt;margin-top:.6pt;width:12.3pt;height:8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" filled="f" strokeweight=".5pt">
                      <v:textbox>
                        <w:txbxContent>
                          <w:p w14:paraId="3EFE939B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1698BFA" wp14:editId="492BAFF7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7620</wp:posOffset>
                      </wp:positionV>
                      <wp:extent cx="156210" cy="103505"/>
                      <wp:effectExtent l="0" t="0" r="15240" b="10795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16E8F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698BFA" id="_x0000_s1033" type="#_x0000_t202" style="position:absolute;margin-left:27.85pt;margin-top:.6pt;width:12.3pt;height:8.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" filled="f" strokeweight=".5pt">
                      <v:textbox>
                        <w:txbxContent>
                          <w:p w14:paraId="47716E8F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sz w:val="18"/>
                <w:szCs w:val="18"/>
              </w:rPr>
              <w:t xml:space="preserve">  C.C.          C.E. Pas.         </w:t>
            </w:r>
          </w:p>
        </w:tc>
        <w:tc>
          <w:tcPr>
            <w:tcW w:w="568" w:type="dxa"/>
            <w:tcBorders>
              <w:left w:val="nil"/>
            </w:tcBorders>
            <w:vAlign w:val="center"/>
          </w:tcPr>
          <w:p w14:paraId="6ED2029F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</w:t>
            </w:r>
          </w:p>
        </w:tc>
        <w:tc>
          <w:tcPr>
            <w:tcW w:w="1387" w:type="dxa"/>
            <w:gridSpan w:val="2"/>
            <w:vAlign w:val="center"/>
          </w:tcPr>
          <w:p w14:paraId="09BB8859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2CF97A5E" w14:textId="77777777" w:rsidTr="00D9280A">
        <w:trPr>
          <w:trHeight w:hRule="exact" w:val="113"/>
          <w:tblHeader/>
          <w:jc w:val="center"/>
        </w:trPr>
        <w:tc>
          <w:tcPr>
            <w:tcW w:w="8784" w:type="dxa"/>
            <w:gridSpan w:val="7"/>
            <w:vAlign w:val="center"/>
          </w:tcPr>
          <w:p w14:paraId="618E5902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214EF11F" w14:textId="77777777" w:rsidTr="00D9280A">
        <w:trPr>
          <w:trHeight w:hRule="exact" w:val="850"/>
          <w:tblHeader/>
          <w:jc w:val="center"/>
        </w:trPr>
        <w:tc>
          <w:tcPr>
            <w:tcW w:w="562" w:type="dxa"/>
            <w:vAlign w:val="center"/>
          </w:tcPr>
          <w:p w14:paraId="79D83D6A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14</w:t>
            </w:r>
          </w:p>
        </w:tc>
        <w:tc>
          <w:tcPr>
            <w:tcW w:w="3406" w:type="dxa"/>
            <w:gridSpan w:val="2"/>
            <w:vAlign w:val="center"/>
          </w:tcPr>
          <w:p w14:paraId="77B90078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Atribuciones</w:t>
            </w:r>
          </w:p>
        </w:tc>
        <w:tc>
          <w:tcPr>
            <w:tcW w:w="4816" w:type="dxa"/>
            <w:gridSpan w:val="4"/>
            <w:vAlign w:val="center"/>
          </w:tcPr>
          <w:p w14:paraId="0F53EA44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04D87000" w14:textId="77777777" w:rsidTr="00D9280A">
        <w:trPr>
          <w:trHeight w:hRule="exact" w:val="113"/>
          <w:tblHeader/>
          <w:jc w:val="center"/>
        </w:trPr>
        <w:tc>
          <w:tcPr>
            <w:tcW w:w="562" w:type="dxa"/>
            <w:vAlign w:val="center"/>
          </w:tcPr>
          <w:p w14:paraId="6C84F180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406" w:type="dxa"/>
            <w:gridSpan w:val="2"/>
            <w:vAlign w:val="center"/>
          </w:tcPr>
          <w:p w14:paraId="4331A107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vAlign w:val="center"/>
          </w:tcPr>
          <w:p w14:paraId="61FB682D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D3C4692" w14:textId="77777777" w:rsidTr="00D9280A">
        <w:trPr>
          <w:trHeight w:val="850"/>
          <w:tblHeader/>
          <w:jc w:val="center"/>
        </w:trPr>
        <w:tc>
          <w:tcPr>
            <w:tcW w:w="562" w:type="dxa"/>
            <w:vMerge w:val="restart"/>
            <w:vAlign w:val="center"/>
          </w:tcPr>
          <w:p w14:paraId="7E4D67D1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15</w:t>
            </w:r>
          </w:p>
        </w:tc>
        <w:tc>
          <w:tcPr>
            <w:tcW w:w="1418" w:type="dxa"/>
            <w:vMerge w:val="restart"/>
            <w:vAlign w:val="center"/>
          </w:tcPr>
          <w:p w14:paraId="7A94C97D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Limitaciones</w:t>
            </w:r>
          </w:p>
        </w:tc>
        <w:tc>
          <w:tcPr>
            <w:tcW w:w="1988" w:type="dxa"/>
            <w:vAlign w:val="center"/>
          </w:tcPr>
          <w:p w14:paraId="3902B752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Cualitativas</w:t>
            </w:r>
          </w:p>
        </w:tc>
        <w:tc>
          <w:tcPr>
            <w:tcW w:w="4816" w:type="dxa"/>
            <w:gridSpan w:val="4"/>
            <w:vAlign w:val="center"/>
          </w:tcPr>
          <w:p w14:paraId="383FA8D2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6E3BB2D" w14:textId="77777777" w:rsidTr="00D9280A">
        <w:trPr>
          <w:trHeight w:val="850"/>
          <w:tblHeader/>
          <w:jc w:val="center"/>
        </w:trPr>
        <w:tc>
          <w:tcPr>
            <w:tcW w:w="562" w:type="dxa"/>
            <w:vMerge/>
            <w:vAlign w:val="center"/>
          </w:tcPr>
          <w:p w14:paraId="0C6C376B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2E96B866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672CE131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Cuantitativas (USD)</w:t>
            </w:r>
          </w:p>
        </w:tc>
        <w:tc>
          <w:tcPr>
            <w:tcW w:w="4816" w:type="dxa"/>
            <w:gridSpan w:val="4"/>
            <w:vAlign w:val="center"/>
          </w:tcPr>
          <w:p w14:paraId="3FC80139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5A9EB72A" w14:textId="77777777" w:rsidTr="00D9280A">
        <w:trPr>
          <w:trHeight w:hRule="exact" w:val="113"/>
          <w:tblHeader/>
          <w:jc w:val="center"/>
        </w:trPr>
        <w:tc>
          <w:tcPr>
            <w:tcW w:w="8784" w:type="dxa"/>
            <w:gridSpan w:val="7"/>
            <w:vAlign w:val="center"/>
          </w:tcPr>
          <w:p w14:paraId="19909487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1BCBB929" w14:textId="77777777" w:rsidTr="00D9280A">
        <w:trPr>
          <w:trHeight w:hRule="exact" w:val="508"/>
          <w:tblHeader/>
          <w:jc w:val="center"/>
        </w:trPr>
        <w:tc>
          <w:tcPr>
            <w:tcW w:w="562" w:type="dxa"/>
            <w:vAlign w:val="center"/>
          </w:tcPr>
          <w:p w14:paraId="15E5A1F9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16</w:t>
            </w:r>
          </w:p>
        </w:tc>
        <w:tc>
          <w:tcPr>
            <w:tcW w:w="3406" w:type="dxa"/>
            <w:gridSpan w:val="2"/>
            <w:vAlign w:val="center"/>
          </w:tcPr>
          <w:p w14:paraId="25838D86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Revisor Fiscal / Auditor Externo / Auditor Interno o “</w:t>
            </w:r>
            <w:proofErr w:type="spellStart"/>
            <w:r w:rsidRPr="0035008F">
              <w:rPr>
                <w:sz w:val="18"/>
                <w:szCs w:val="18"/>
              </w:rPr>
              <w:t>Controller</w:t>
            </w:r>
            <w:proofErr w:type="spellEnd"/>
            <w:r w:rsidRPr="0035008F">
              <w:rPr>
                <w:sz w:val="18"/>
                <w:szCs w:val="18"/>
              </w:rPr>
              <w:t>”</w:t>
            </w:r>
          </w:p>
        </w:tc>
        <w:tc>
          <w:tcPr>
            <w:tcW w:w="4816" w:type="dxa"/>
            <w:gridSpan w:val="4"/>
            <w:vAlign w:val="center"/>
          </w:tcPr>
          <w:p w14:paraId="42D90CC5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007E10D0" w14:textId="77777777" w:rsidTr="00D9280A">
        <w:trPr>
          <w:trHeight w:hRule="exact" w:val="113"/>
          <w:tblHeader/>
          <w:jc w:val="center"/>
        </w:trPr>
        <w:tc>
          <w:tcPr>
            <w:tcW w:w="8784" w:type="dxa"/>
            <w:gridSpan w:val="7"/>
            <w:vAlign w:val="center"/>
          </w:tcPr>
          <w:p w14:paraId="718B1A55" w14:textId="77777777" w:rsidR="006860A0" w:rsidRPr="0035008F" w:rsidRDefault="006860A0" w:rsidP="00D9280A">
            <w:pPr>
              <w:rPr>
                <w:sz w:val="18"/>
                <w:szCs w:val="18"/>
              </w:rPr>
            </w:pPr>
          </w:p>
        </w:tc>
      </w:tr>
      <w:tr w:rsidR="006860A0" w:rsidRPr="0035008F" w14:paraId="77E4B4C4" w14:textId="77777777" w:rsidTr="00D9280A">
        <w:trPr>
          <w:trHeight w:hRule="exact" w:val="284"/>
          <w:tblHeader/>
          <w:jc w:val="center"/>
        </w:trPr>
        <w:tc>
          <w:tcPr>
            <w:tcW w:w="562" w:type="dxa"/>
            <w:vAlign w:val="center"/>
          </w:tcPr>
          <w:p w14:paraId="7F57BE9F" w14:textId="77777777" w:rsidR="006860A0" w:rsidRPr="0035008F" w:rsidRDefault="006860A0" w:rsidP="00D9280A">
            <w:pPr>
              <w:jc w:val="righ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17</w:t>
            </w:r>
          </w:p>
        </w:tc>
        <w:tc>
          <w:tcPr>
            <w:tcW w:w="3406" w:type="dxa"/>
            <w:gridSpan w:val="2"/>
            <w:vAlign w:val="center"/>
          </w:tcPr>
          <w:p w14:paraId="6438C967" w14:textId="77777777" w:rsidR="006860A0" w:rsidRPr="0035008F" w:rsidRDefault="006860A0" w:rsidP="00D9280A">
            <w:pPr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 xml:space="preserve">Documento de Identidad </w:t>
            </w:r>
          </w:p>
        </w:tc>
        <w:tc>
          <w:tcPr>
            <w:tcW w:w="3429" w:type="dxa"/>
            <w:gridSpan w:val="2"/>
            <w:vAlign w:val="center"/>
          </w:tcPr>
          <w:p w14:paraId="71937285" w14:textId="77777777" w:rsidR="006860A0" w:rsidRPr="0035008F" w:rsidRDefault="006860A0" w:rsidP="00D9280A">
            <w:pPr>
              <w:spacing w:line="276" w:lineRule="auto"/>
              <w:jc w:val="left"/>
              <w:rPr>
                <w:sz w:val="18"/>
                <w:szCs w:val="18"/>
              </w:rPr>
            </w:pP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C0A6EC6" wp14:editId="27487148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8890</wp:posOffset>
                      </wp:positionV>
                      <wp:extent cx="160655" cy="99695"/>
                      <wp:effectExtent l="0" t="0" r="10795" b="14605"/>
                      <wp:wrapNone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" cy="99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AB4834" w14:textId="77777777" w:rsidR="006860A0" w:rsidRDefault="006860A0" w:rsidP="006860A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A6EC6" id="_x0000_s1034" type="#_x0000_t202" style="position:absolute;margin-left:138.25pt;margin-top:.7pt;width:12.65pt;height:7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" filled="f" strokeweight=".5pt">
                      <v:textbox>
                        <w:txbxContent>
                          <w:p w14:paraId="65AB4834" w14:textId="77777777" w:rsidR="006860A0" w:rsidRDefault="006860A0" w:rsidP="006860A0"/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212E9859" wp14:editId="139742DC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7620</wp:posOffset>
                      </wp:positionV>
                      <wp:extent cx="156210" cy="103505"/>
                      <wp:effectExtent l="0" t="0" r="15240" b="10795"/>
                      <wp:wrapNone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FDCE13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E9859" id="_x0000_s1035" type="#_x0000_t202" style="position:absolute;margin-left:85.9pt;margin-top:.6pt;width:12.3pt;height:8.1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" filled="f" strokeweight=".5pt">
                      <v:textbox>
                        <w:txbxContent>
                          <w:p w14:paraId="76FDCE13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2CECB210" wp14:editId="0F77D5E0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7620</wp:posOffset>
                      </wp:positionV>
                      <wp:extent cx="156210" cy="103505"/>
                      <wp:effectExtent l="0" t="0" r="15240" b="10795"/>
                      <wp:wrapNone/>
                      <wp:docPr id="2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" cy="1035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8CCBB" w14:textId="77777777" w:rsidR="006860A0" w:rsidRPr="004F7D7C" w:rsidRDefault="006860A0" w:rsidP="006860A0">
                                  <w:pPr>
                                    <w:rPr>
                                      <w:lang w:val="es-E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es-ES"/>
                                    </w:rPr>
                                    <w:t>xx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ECB210" id="_x0000_s1036" type="#_x0000_t202" style="position:absolute;margin-left:27.85pt;margin-top:.6pt;width:12.3pt;height:8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" filled="f" strokeweight=".5pt">
                      <v:textbox>
                        <w:txbxContent>
                          <w:p w14:paraId="4AB8CCBB" w14:textId="77777777" w:rsidR="006860A0" w:rsidRPr="004F7D7C" w:rsidRDefault="006860A0" w:rsidP="006860A0">
                            <w:pPr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lang w:val="es-ES"/>
                              </w:rPr>
                              <w:t>xx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5008F">
              <w:rPr>
                <w:sz w:val="18"/>
                <w:szCs w:val="18"/>
              </w:rPr>
              <w:t xml:space="preserve">  C.C.           C.E.                Pas.</w:t>
            </w:r>
          </w:p>
        </w:tc>
        <w:tc>
          <w:tcPr>
            <w:tcW w:w="567" w:type="dxa"/>
            <w:vAlign w:val="center"/>
          </w:tcPr>
          <w:p w14:paraId="409D4D0E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  <w:r w:rsidRPr="0035008F">
              <w:rPr>
                <w:sz w:val="18"/>
                <w:szCs w:val="18"/>
              </w:rPr>
              <w:t>No.</w:t>
            </w:r>
          </w:p>
        </w:tc>
        <w:tc>
          <w:tcPr>
            <w:tcW w:w="820" w:type="dxa"/>
            <w:vAlign w:val="center"/>
          </w:tcPr>
          <w:p w14:paraId="6DA1EBEC" w14:textId="77777777" w:rsidR="006860A0" w:rsidRPr="0035008F" w:rsidRDefault="006860A0" w:rsidP="00D9280A">
            <w:pPr>
              <w:jc w:val="left"/>
              <w:rPr>
                <w:sz w:val="18"/>
                <w:szCs w:val="18"/>
              </w:rPr>
            </w:pPr>
          </w:p>
        </w:tc>
      </w:tr>
      <w:tr w:rsidR="006860A0" w:rsidRPr="0035008F" w14:paraId="0B04BF0D" w14:textId="77777777" w:rsidTr="00D9280A">
        <w:trPr>
          <w:trHeight w:hRule="exact" w:val="113"/>
          <w:tblHeader/>
          <w:jc w:val="center"/>
        </w:trPr>
        <w:tc>
          <w:tcPr>
            <w:tcW w:w="8784" w:type="dxa"/>
            <w:gridSpan w:val="7"/>
            <w:vAlign w:val="center"/>
          </w:tcPr>
          <w:p w14:paraId="1BF7C31C" w14:textId="77777777" w:rsidR="006860A0" w:rsidRPr="0035008F" w:rsidRDefault="006860A0" w:rsidP="00D9280A">
            <w:pPr>
              <w:jc w:val="left"/>
              <w:rPr>
                <w:sz w:val="20"/>
                <w:szCs w:val="16"/>
              </w:rPr>
            </w:pPr>
          </w:p>
        </w:tc>
      </w:tr>
    </w:tbl>
    <w:p w14:paraId="5021F9D6" w14:textId="77777777" w:rsidR="006860A0" w:rsidRPr="0035008F" w:rsidRDefault="006860A0" w:rsidP="006860A0">
      <w:pPr>
        <w:rPr>
          <w:sz w:val="28"/>
        </w:rPr>
      </w:pPr>
    </w:p>
    <w:p w14:paraId="52F40807" w14:textId="02E92277" w:rsidR="006860A0" w:rsidRPr="000C633D" w:rsidRDefault="006860A0" w:rsidP="006860A0">
      <w:pPr>
        <w:rPr>
          <w:rFonts w:ascii="Arial" w:hAnsi="Arial" w:cs="Arial"/>
          <w:sz w:val="22"/>
          <w:szCs w:val="22"/>
        </w:rPr>
      </w:pPr>
      <w:r w:rsidRPr="000C633D">
        <w:rPr>
          <w:rFonts w:ascii="Arial" w:hAnsi="Arial" w:cs="Arial"/>
          <w:b/>
          <w:sz w:val="22"/>
          <w:szCs w:val="22"/>
        </w:rPr>
        <w:t>Advertencia</w:t>
      </w:r>
      <w:r w:rsidRPr="000C633D">
        <w:rPr>
          <w:rFonts w:ascii="Arial" w:hAnsi="Arial" w:cs="Arial"/>
          <w:sz w:val="22"/>
          <w:szCs w:val="22"/>
        </w:rPr>
        <w:t>: De no resultar aplicable algún requerimiento de la Tabla, indicar N/A, y explicar en nota al final el motivo, salvo que se desprenda de la naturaleza y tipo de la persona jurídica, o de la información diligenciada en otras casillas.</w:t>
      </w:r>
    </w:p>
    <w:p w14:paraId="76E4DFC3" w14:textId="77777777" w:rsidR="006860A0" w:rsidRPr="000C633D" w:rsidRDefault="006860A0" w:rsidP="006860A0">
      <w:pPr>
        <w:rPr>
          <w:rFonts w:ascii="Arial" w:hAnsi="Arial" w:cs="Arial"/>
          <w:sz w:val="22"/>
          <w:szCs w:val="22"/>
        </w:rPr>
      </w:pPr>
    </w:p>
    <w:p w14:paraId="45693945" w14:textId="77777777" w:rsidR="006860A0" w:rsidRPr="000C633D" w:rsidRDefault="006860A0" w:rsidP="006860A0">
      <w:pPr>
        <w:rPr>
          <w:rFonts w:ascii="Arial" w:hAnsi="Arial" w:cs="Arial"/>
          <w:sz w:val="22"/>
          <w:szCs w:val="22"/>
        </w:rPr>
      </w:pPr>
      <w:r w:rsidRPr="000C633D">
        <w:rPr>
          <w:rFonts w:ascii="Arial" w:hAnsi="Arial" w:cs="Arial"/>
          <w:b/>
          <w:sz w:val="22"/>
          <w:szCs w:val="22"/>
        </w:rPr>
        <w:t>Notas</w:t>
      </w:r>
      <w:r w:rsidRPr="000C633D">
        <w:rPr>
          <w:rFonts w:ascii="Arial" w:hAnsi="Arial" w:cs="Arial"/>
          <w:sz w:val="22"/>
          <w:szCs w:val="22"/>
        </w:rPr>
        <w:t>: (numeradas de acuerdo con los datos que se registraron como no aplicables)</w:t>
      </w:r>
    </w:p>
    <w:p w14:paraId="70C6E89A" w14:textId="77777777" w:rsidR="006860A0" w:rsidRPr="000C633D" w:rsidRDefault="006860A0" w:rsidP="006860A0">
      <w:pPr>
        <w:rPr>
          <w:rFonts w:ascii="Arial" w:hAnsi="Arial" w:cs="Arial"/>
          <w:sz w:val="22"/>
          <w:szCs w:val="22"/>
        </w:rPr>
      </w:pPr>
    </w:p>
    <w:p w14:paraId="19D6424D" w14:textId="77777777" w:rsidR="006860A0" w:rsidRPr="00046B14" w:rsidRDefault="006860A0" w:rsidP="006860A0">
      <w:pPr>
        <w:rPr>
          <w:rFonts w:ascii="Arial" w:hAnsi="Arial" w:cs="Arial"/>
        </w:rPr>
      </w:pPr>
      <w:r w:rsidRPr="00046B14">
        <w:rPr>
          <w:rFonts w:ascii="Arial" w:hAnsi="Arial" w:cs="Arial"/>
          <w:b/>
        </w:rPr>
        <w:t>Adjuntar los siguientes documentos</w:t>
      </w:r>
      <w:r w:rsidRPr="00046B14">
        <w:rPr>
          <w:rFonts w:ascii="Arial" w:hAnsi="Arial" w:cs="Arial"/>
        </w:rPr>
        <w:t>:</w:t>
      </w:r>
    </w:p>
    <w:p w14:paraId="4BBA3C3E" w14:textId="77777777" w:rsidR="006860A0" w:rsidRPr="00046B14" w:rsidRDefault="006860A0" w:rsidP="006860A0">
      <w:pPr>
        <w:rPr>
          <w:rFonts w:ascii="Arial" w:hAnsi="Arial" w:cs="Arial"/>
        </w:rPr>
      </w:pPr>
    </w:p>
    <w:p w14:paraId="42A6002C" w14:textId="7FDB91CE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 xml:space="preserve">Certificado de Existencia y Representación Legal o documento equivalente de acuerdo con la legislación aplicable, expedido por la autoridad competente del país de origen, con antelación no inferior </w:t>
      </w:r>
      <w:r w:rsidRPr="00E112A8">
        <w:rPr>
          <w:rFonts w:ascii="Arial" w:hAnsi="Arial" w:cs="Arial"/>
        </w:rPr>
        <w:t xml:space="preserve">a noventa (90) días </w:t>
      </w:r>
      <w:r w:rsidRPr="00046B14">
        <w:rPr>
          <w:rFonts w:ascii="Arial" w:hAnsi="Arial" w:cs="Arial"/>
        </w:rPr>
        <w:t xml:space="preserve">calendario respecto de la fecha de presentación, o copia del Acto de reconocimiento de Personería Jurídica, si no se trata de una sociedad comercial, expedido por autoridad competente con la misma antelación. Si el objeto no relaciona o incorpora los sectores de actividad que lo conforman, o está referido a labores o negocios industriales, comerciales o de servicios en general, el requisito de que dicho objeto social comprenda el desarrollo de </w:t>
      </w:r>
      <w:r w:rsidR="00E112A8" w:rsidRPr="00E112A8">
        <w:rPr>
          <w:rFonts w:ascii="Arial" w:hAnsi="Arial" w:cs="Arial"/>
        </w:rPr>
        <w:t>actividades y negocios relacionados con la explotación y/o producción de hidrocarburos o complementarias</w:t>
      </w:r>
      <w:r w:rsidRPr="00046B14">
        <w:rPr>
          <w:rFonts w:ascii="Arial" w:hAnsi="Arial" w:cs="Arial"/>
        </w:rPr>
        <w:t>, tratándose de Participantes Individuales o del Operador, puede acr</w:t>
      </w:r>
      <w:r w:rsidR="00A15D48">
        <w:rPr>
          <w:rFonts w:ascii="Arial" w:hAnsi="Arial" w:cs="Arial"/>
        </w:rPr>
        <w:t>e</w:t>
      </w:r>
      <w:r w:rsidRPr="00046B14">
        <w:rPr>
          <w:rFonts w:ascii="Arial" w:hAnsi="Arial" w:cs="Arial"/>
        </w:rPr>
        <w:t>ditarse con los soportes presentados para comprobar la Capacidad</w:t>
      </w:r>
      <w:r w:rsidR="00E112A8">
        <w:rPr>
          <w:rFonts w:ascii="Arial" w:hAnsi="Arial" w:cs="Arial"/>
        </w:rPr>
        <w:t xml:space="preserve"> </w:t>
      </w:r>
      <w:r w:rsidRPr="00046B14">
        <w:rPr>
          <w:rFonts w:ascii="Arial" w:hAnsi="Arial" w:cs="Arial"/>
        </w:rPr>
        <w:t>Operacional, de ser ello procedente, o mediante Contratos o certificaciones que permitan establecer la dedicación a Actividades Complementarias a la Exploración y Explotación de Hidrocarburos, incluida declaración bajo juramento del representante legal y el revisor fiscal, auditor externo, “</w:t>
      </w:r>
      <w:proofErr w:type="spellStart"/>
      <w:r w:rsidRPr="00046B14">
        <w:rPr>
          <w:rFonts w:ascii="Arial" w:hAnsi="Arial" w:cs="Arial"/>
        </w:rPr>
        <w:t>Controller</w:t>
      </w:r>
      <w:proofErr w:type="spellEnd"/>
      <w:r w:rsidRPr="00046B14">
        <w:rPr>
          <w:rFonts w:ascii="Arial" w:hAnsi="Arial" w:cs="Arial"/>
        </w:rPr>
        <w:t>”, o quien haga sus veces, que detalle el marco de actividad de la persona jurídica.</w:t>
      </w:r>
    </w:p>
    <w:p w14:paraId="7561762B" w14:textId="77777777" w:rsidR="006860A0" w:rsidRPr="00046B14" w:rsidRDefault="006860A0" w:rsidP="006860A0">
      <w:pPr>
        <w:rPr>
          <w:rFonts w:ascii="Arial" w:hAnsi="Arial" w:cs="Arial"/>
        </w:rPr>
      </w:pPr>
    </w:p>
    <w:p w14:paraId="36FF35D3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>Fotocopia(s) del (los) documento(s) de identidad del (los) Representante(s) Legal(es).</w:t>
      </w:r>
    </w:p>
    <w:p w14:paraId="77C0B032" w14:textId="77777777" w:rsidR="006860A0" w:rsidRPr="00046B14" w:rsidRDefault="006860A0" w:rsidP="006860A0">
      <w:pPr>
        <w:rPr>
          <w:rFonts w:ascii="Arial" w:hAnsi="Arial" w:cs="Arial"/>
        </w:rPr>
      </w:pPr>
    </w:p>
    <w:p w14:paraId="3634787C" w14:textId="77777777" w:rsidR="006860A0" w:rsidRPr="00046B14" w:rsidRDefault="006860A0" w:rsidP="006860A0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 xml:space="preserve">Ejemplar del acta, resolución, acuerdo o determinación procedente del órgano social investido de competencia, en la que consten objeto, duración, representación, atribuciones y facultades otorgadas al Representante Legal, y eventuales limitaciones cualitativas y cuantitativas. </w:t>
      </w:r>
    </w:p>
    <w:p w14:paraId="15FEEC84" w14:textId="77777777" w:rsidR="006860A0" w:rsidRPr="00046B14" w:rsidRDefault="006860A0" w:rsidP="006860A0">
      <w:pPr>
        <w:autoSpaceDE w:val="0"/>
        <w:autoSpaceDN w:val="0"/>
        <w:adjustRightInd w:val="0"/>
        <w:rPr>
          <w:rFonts w:ascii="Arial" w:hAnsi="Arial" w:cs="Arial"/>
        </w:rPr>
      </w:pPr>
    </w:p>
    <w:p w14:paraId="6FC431A8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>Fotocopia del Documento de Identidad del Representante autorizado ante la ANH, Representante en Colombia o Apoderado.</w:t>
      </w:r>
    </w:p>
    <w:p w14:paraId="54B1F297" w14:textId="77777777" w:rsidR="006860A0" w:rsidRPr="00046B14" w:rsidRDefault="006860A0" w:rsidP="006860A0">
      <w:pPr>
        <w:pStyle w:val="Prrafodelista"/>
        <w:rPr>
          <w:rFonts w:ascii="Arial" w:hAnsi="Arial" w:cs="Arial"/>
        </w:rPr>
      </w:pPr>
    </w:p>
    <w:p w14:paraId="49B46EBC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 xml:space="preserve">Documento que acredite la autorización o el mandato correspondiente (Mismo extracto de los Estatutos, Acta del órgano societario competente, o Poder debidamente otorgado con el lleno de los requisitos de ley) </w:t>
      </w:r>
    </w:p>
    <w:p w14:paraId="2A090102" w14:textId="77777777" w:rsidR="006860A0" w:rsidRPr="00046B14" w:rsidRDefault="006860A0" w:rsidP="006860A0">
      <w:pPr>
        <w:pStyle w:val="Prrafodelista"/>
        <w:ind w:left="567"/>
        <w:rPr>
          <w:rFonts w:ascii="Arial" w:hAnsi="Arial" w:cs="Arial"/>
        </w:rPr>
      </w:pPr>
    </w:p>
    <w:p w14:paraId="367873FB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 xml:space="preserve">Fotocopia del documento de identidad del Revisor Fiscal, Auditor Externo o </w:t>
      </w:r>
      <w:r w:rsidRPr="00046B14">
        <w:rPr>
          <w:rFonts w:ascii="Arial" w:hAnsi="Arial" w:cs="Arial"/>
          <w:i/>
        </w:rPr>
        <w:t>“</w:t>
      </w:r>
      <w:proofErr w:type="spellStart"/>
      <w:r w:rsidRPr="00046B14">
        <w:rPr>
          <w:rFonts w:ascii="Arial" w:hAnsi="Arial" w:cs="Arial"/>
          <w:i/>
        </w:rPr>
        <w:t>Controller</w:t>
      </w:r>
      <w:proofErr w:type="spellEnd"/>
      <w:r w:rsidRPr="00046B14">
        <w:rPr>
          <w:rFonts w:ascii="Arial" w:hAnsi="Arial" w:cs="Arial"/>
          <w:i/>
        </w:rPr>
        <w:t>”</w:t>
      </w:r>
      <w:r w:rsidRPr="00046B14">
        <w:rPr>
          <w:rFonts w:ascii="Arial" w:hAnsi="Arial" w:cs="Arial"/>
        </w:rPr>
        <w:t>.</w:t>
      </w:r>
    </w:p>
    <w:p w14:paraId="46063E3F" w14:textId="77777777" w:rsidR="006860A0" w:rsidRPr="00046B14" w:rsidRDefault="006860A0" w:rsidP="006860A0">
      <w:pPr>
        <w:rPr>
          <w:rFonts w:ascii="Arial" w:hAnsi="Arial" w:cs="Arial"/>
        </w:rPr>
      </w:pPr>
    </w:p>
    <w:p w14:paraId="788EDD76" w14:textId="77777777" w:rsidR="006860A0" w:rsidRPr="00046B14" w:rsidRDefault="006860A0" w:rsidP="006860A0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 xml:space="preserve">Certificado de la Contraloría General de la República, en el que conste que la persona jurídica sus socios ni administradores se encuentran reportados en el último Boletín de </w:t>
      </w:r>
      <w:proofErr w:type="gramStart"/>
      <w:r w:rsidRPr="00046B14">
        <w:rPr>
          <w:rFonts w:ascii="Arial" w:hAnsi="Arial" w:cs="Arial"/>
        </w:rPr>
        <w:t>Responsables</w:t>
      </w:r>
      <w:proofErr w:type="gramEnd"/>
      <w:r w:rsidRPr="00046B14">
        <w:rPr>
          <w:rFonts w:ascii="Arial" w:hAnsi="Arial" w:cs="Arial"/>
        </w:rPr>
        <w:t xml:space="preserve"> Fiscales. (No aplica a socios de sociedades abiertas o inscritas en bolsas de valores.)</w:t>
      </w:r>
    </w:p>
    <w:p w14:paraId="1BD2EB42" w14:textId="77777777" w:rsidR="006860A0" w:rsidRPr="00046B14" w:rsidRDefault="006860A0" w:rsidP="006860A0">
      <w:pPr>
        <w:rPr>
          <w:rFonts w:ascii="Arial" w:hAnsi="Arial" w:cs="Arial"/>
        </w:rPr>
      </w:pPr>
    </w:p>
    <w:p w14:paraId="05981254" w14:textId="77777777" w:rsidR="006860A0" w:rsidRPr="00046B14" w:rsidRDefault="006860A0" w:rsidP="006860A0">
      <w:pPr>
        <w:pStyle w:val="Prrafodelista"/>
        <w:numPr>
          <w:ilvl w:val="0"/>
          <w:numId w:val="11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>Constancia de la Procuraduría General de la Nación en la que conste que la persona jurídica, sus socios ni administradores figuran con antecedentes disciplinarios que comporten inhabilidad o prohibición para contratar con la ANH. (No aplica a socios de sociedades abiertas o inscritas en bolsas de valores.)</w:t>
      </w:r>
    </w:p>
    <w:p w14:paraId="3603E1B4" w14:textId="77777777" w:rsidR="006860A0" w:rsidRPr="00046B14" w:rsidRDefault="006860A0" w:rsidP="006860A0">
      <w:pPr>
        <w:rPr>
          <w:rFonts w:ascii="Arial" w:hAnsi="Arial" w:cs="Arial"/>
        </w:rPr>
      </w:pPr>
    </w:p>
    <w:p w14:paraId="4DF69147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>Si la persona jurídica extranjera tiene sucursal en Colombia, certificación emitida por el Representante Legal, en la que conste que esta se encuentra en paz y a salvo por concepto de sus obligaciones con el Sistema General de Seguridad Social y en materia de Aportes Parafiscales.</w:t>
      </w:r>
    </w:p>
    <w:p w14:paraId="0730374C" w14:textId="77777777" w:rsidR="006860A0" w:rsidRPr="00046B14" w:rsidRDefault="006860A0" w:rsidP="006860A0">
      <w:pPr>
        <w:pStyle w:val="Prrafodelista"/>
        <w:ind w:left="567"/>
        <w:rPr>
          <w:rFonts w:ascii="Arial" w:hAnsi="Arial" w:cs="Arial"/>
        </w:rPr>
      </w:pPr>
    </w:p>
    <w:p w14:paraId="5FC624AA" w14:textId="77777777" w:rsidR="006860A0" w:rsidRPr="00046B14" w:rsidRDefault="006860A0" w:rsidP="006860A0">
      <w:pPr>
        <w:pStyle w:val="Prrafodelista"/>
        <w:numPr>
          <w:ilvl w:val="0"/>
          <w:numId w:val="12"/>
        </w:numPr>
        <w:spacing w:line="276" w:lineRule="auto"/>
        <w:ind w:left="567" w:hanging="567"/>
        <w:contextualSpacing/>
        <w:jc w:val="both"/>
        <w:rPr>
          <w:rFonts w:ascii="Arial" w:hAnsi="Arial" w:cs="Arial"/>
        </w:rPr>
      </w:pPr>
      <w:r w:rsidRPr="00046B14">
        <w:rPr>
          <w:rFonts w:ascii="Arial" w:hAnsi="Arial" w:cs="Arial"/>
        </w:rPr>
        <w:t>Anexar el organigrama de la organización o grupo empresarial, e identificar la posición de la sociedad que aspira a habilitarse dando inicio en orden descendente desde la compañía beneficia real y controlante de toda la organización. En cada caso, se debe señalar el porcentaje de participación y control que ostenta cada compañía sobre filiales o subordinadas, según sea el caso.</w:t>
      </w:r>
    </w:p>
    <w:p w14:paraId="4F798797" w14:textId="77777777" w:rsidR="006860A0" w:rsidRPr="00046B14" w:rsidRDefault="006860A0" w:rsidP="006860A0">
      <w:pPr>
        <w:pStyle w:val="Prrafodelista"/>
        <w:rPr>
          <w:rFonts w:ascii="Arial" w:hAnsi="Arial" w:cs="Arial"/>
        </w:rPr>
      </w:pPr>
    </w:p>
    <w:p w14:paraId="49A26837" w14:textId="08F321A1" w:rsidR="00AD7C5A" w:rsidRPr="00ED7513" w:rsidRDefault="00AD7C5A" w:rsidP="00ED7513">
      <w:pPr>
        <w:autoSpaceDE w:val="0"/>
        <w:autoSpaceDN w:val="0"/>
        <w:adjustRightInd w:val="0"/>
        <w:contextualSpacing/>
        <w:rPr>
          <w:strike/>
        </w:rPr>
      </w:pPr>
    </w:p>
    <w:sectPr w:rsidR="00AD7C5A" w:rsidRPr="00ED7513" w:rsidSect="00944FAD">
      <w:headerReference w:type="default" r:id="rId9"/>
      <w:footerReference w:type="default" r:id="rId10"/>
      <w:pgSz w:w="12240" w:h="15840"/>
      <w:pgMar w:top="1440" w:right="1440" w:bottom="1440" w:left="1440" w:header="0" w:footer="260" w:gutter="0"/>
      <w:pgNumType w:start="1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99ED" w14:textId="77777777" w:rsidR="00D265D6" w:rsidRDefault="00D265D6" w:rsidP="009B6137">
      <w:r>
        <w:separator/>
      </w:r>
    </w:p>
  </w:endnote>
  <w:endnote w:type="continuationSeparator" w:id="0">
    <w:p w14:paraId="64E2A33A" w14:textId="77777777" w:rsidR="00D265D6" w:rsidRDefault="00D265D6" w:rsidP="009B6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D5641" w14:textId="1D2C6D38" w:rsidR="000B7C77" w:rsidRPr="000B7C77" w:rsidRDefault="00B23EEF">
    <w:pPr>
      <w:pStyle w:val="Piedepgina"/>
      <w:jc w:val="center"/>
      <w:rPr>
        <w:rFonts w:ascii="Arial" w:hAnsi="Arial" w:cs="Arial"/>
        <w:color w:val="000000" w:themeColor="text1"/>
        <w:sz w:val="15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C66CBB8" wp14:editId="2C464C94">
          <wp:simplePos x="0" y="0"/>
          <wp:positionH relativeFrom="page">
            <wp:align>right</wp:align>
          </wp:positionH>
          <wp:positionV relativeFrom="paragraph">
            <wp:posOffset>-743585</wp:posOffset>
          </wp:positionV>
          <wp:extent cx="7765173" cy="1179976"/>
          <wp:effectExtent l="0" t="0" r="7620" b="1270"/>
          <wp:wrapNone/>
          <wp:docPr id="1071950873" name="Imagen 10719508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173" cy="1179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7C77" w:rsidRPr="000B7C77">
      <w:rPr>
        <w:rFonts w:ascii="Arial" w:hAnsi="Arial" w:cs="Arial"/>
        <w:color w:val="000000" w:themeColor="text1"/>
        <w:sz w:val="15"/>
      </w:rPr>
      <w:t xml:space="preserve">Página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PAGE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6860A0">
      <w:rPr>
        <w:rFonts w:ascii="Arial" w:hAnsi="Arial" w:cs="Arial"/>
        <w:noProof/>
        <w:color w:val="000000" w:themeColor="text1"/>
        <w:sz w:val="15"/>
      </w:rPr>
      <w:t>4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  <w:r w:rsidR="000B7C77" w:rsidRPr="000B7C77">
      <w:rPr>
        <w:rFonts w:ascii="Arial" w:hAnsi="Arial" w:cs="Arial"/>
        <w:color w:val="000000" w:themeColor="text1"/>
        <w:sz w:val="15"/>
      </w:rPr>
      <w:t xml:space="preserve"> de </w:t>
    </w:r>
    <w:r w:rsidR="000B7C77" w:rsidRPr="000B7C77">
      <w:rPr>
        <w:rFonts w:ascii="Arial" w:hAnsi="Arial" w:cs="Arial"/>
        <w:color w:val="000000" w:themeColor="text1"/>
        <w:sz w:val="15"/>
      </w:rPr>
      <w:fldChar w:fldCharType="begin"/>
    </w:r>
    <w:r w:rsidR="000B7C77" w:rsidRPr="000B7C77">
      <w:rPr>
        <w:rFonts w:ascii="Arial" w:hAnsi="Arial" w:cs="Arial"/>
        <w:color w:val="000000" w:themeColor="text1"/>
        <w:sz w:val="15"/>
      </w:rPr>
      <w:instrText xml:space="preserve"> NUMPAGES  \* Arabic  \* MERGEFORMAT </w:instrText>
    </w:r>
    <w:r w:rsidR="000B7C77" w:rsidRPr="000B7C77">
      <w:rPr>
        <w:rFonts w:ascii="Arial" w:hAnsi="Arial" w:cs="Arial"/>
        <w:color w:val="000000" w:themeColor="text1"/>
        <w:sz w:val="15"/>
      </w:rPr>
      <w:fldChar w:fldCharType="separate"/>
    </w:r>
    <w:r w:rsidR="006860A0">
      <w:rPr>
        <w:rFonts w:ascii="Arial" w:hAnsi="Arial" w:cs="Arial"/>
        <w:noProof/>
        <w:color w:val="000000" w:themeColor="text1"/>
        <w:sz w:val="15"/>
      </w:rPr>
      <w:t>4</w:t>
    </w:r>
    <w:r w:rsidR="000B7C77" w:rsidRPr="000B7C77">
      <w:rPr>
        <w:rFonts w:ascii="Arial" w:hAnsi="Arial" w:cs="Arial"/>
        <w:color w:val="000000" w:themeColor="text1"/>
        <w:sz w:val="15"/>
      </w:rPr>
      <w:fldChar w:fldCharType="end"/>
    </w:r>
  </w:p>
  <w:p w14:paraId="4EB3A106" w14:textId="3B16B2FE" w:rsidR="0051013D" w:rsidRDefault="0051013D" w:rsidP="000C15D9">
    <w:pPr>
      <w:pStyle w:val="Piedepgina"/>
      <w:ind w:left="-1701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92C" w14:textId="77777777" w:rsidR="00D265D6" w:rsidRDefault="00D265D6" w:rsidP="009B6137">
      <w:r>
        <w:separator/>
      </w:r>
    </w:p>
  </w:footnote>
  <w:footnote w:type="continuationSeparator" w:id="0">
    <w:p w14:paraId="2F9A22FF" w14:textId="77777777" w:rsidR="00D265D6" w:rsidRDefault="00D265D6" w:rsidP="009B6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FB3B" w14:textId="59ABCB54" w:rsidR="0051013D" w:rsidRDefault="00B23EE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D699251" wp14:editId="1FAFC00E">
          <wp:simplePos x="0" y="0"/>
          <wp:positionH relativeFrom="page">
            <wp:align>left</wp:align>
          </wp:positionH>
          <wp:positionV relativeFrom="paragraph">
            <wp:posOffset>6350</wp:posOffset>
          </wp:positionV>
          <wp:extent cx="8043545" cy="695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43545" cy="695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A8C719" w14:textId="6E5B2240" w:rsidR="000F193C" w:rsidRDefault="000F193C" w:rsidP="009B6137">
    <w:pPr>
      <w:pStyle w:val="Encabezado"/>
      <w:ind w:left="-1701"/>
    </w:pPr>
  </w:p>
  <w:p w14:paraId="04EADA8F" w14:textId="786FF290" w:rsidR="000F193C" w:rsidRDefault="00B23EEF" w:rsidP="009B6137">
    <w:pPr>
      <w:pStyle w:val="Encabezado"/>
      <w:ind w:left="-1701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17C9BF5" wp14:editId="5B3BC4C1">
          <wp:simplePos x="0" y="0"/>
          <wp:positionH relativeFrom="column">
            <wp:posOffset>5429250</wp:posOffset>
          </wp:positionH>
          <wp:positionV relativeFrom="paragraph">
            <wp:posOffset>15875</wp:posOffset>
          </wp:positionV>
          <wp:extent cx="1321084" cy="511547"/>
          <wp:effectExtent l="0" t="0" r="0" b="3175"/>
          <wp:wrapNone/>
          <wp:docPr id="604189582" name="Imagen 604189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84" cy="511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F5692" w14:textId="458276D2" w:rsidR="0051013D" w:rsidRDefault="0051013D" w:rsidP="0078351E">
    <w:pPr>
      <w:pStyle w:val="Encabezado"/>
    </w:pPr>
  </w:p>
  <w:p w14:paraId="6D3908D6" w14:textId="7A799C95" w:rsidR="0078351E" w:rsidRDefault="0078351E" w:rsidP="0078351E">
    <w:pPr>
      <w:pStyle w:val="Encabezado"/>
    </w:pPr>
  </w:p>
  <w:p w14:paraId="4014E5DD" w14:textId="400E1CB4" w:rsidR="00E670CA" w:rsidRDefault="00E670CA" w:rsidP="0078351E">
    <w:pPr>
      <w:pStyle w:val="Encabezado"/>
    </w:pPr>
  </w:p>
  <w:p w14:paraId="7CC32D51" w14:textId="77777777" w:rsidR="00E670CA" w:rsidRDefault="00E670CA" w:rsidP="007835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5102"/>
    <w:multiLevelType w:val="hybridMultilevel"/>
    <w:tmpl w:val="08FCF0E6"/>
    <w:lvl w:ilvl="0" w:tplc="E8466D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63BFE"/>
    <w:multiLevelType w:val="hybridMultilevel"/>
    <w:tmpl w:val="927C135E"/>
    <w:lvl w:ilvl="0" w:tplc="2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A935029"/>
    <w:multiLevelType w:val="hybridMultilevel"/>
    <w:tmpl w:val="2DD6C544"/>
    <w:lvl w:ilvl="0" w:tplc="417A54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240A0019">
      <w:start w:val="1"/>
      <w:numFmt w:val="lowerLetter"/>
      <w:lvlText w:val="%2."/>
      <w:lvlJc w:val="left"/>
      <w:pPr>
        <w:ind w:left="1222" w:hanging="360"/>
      </w:pPr>
    </w:lvl>
    <w:lvl w:ilvl="2" w:tplc="240A001B">
      <w:start w:val="1"/>
      <w:numFmt w:val="lowerRoman"/>
      <w:lvlText w:val="%3."/>
      <w:lvlJc w:val="right"/>
      <w:pPr>
        <w:ind w:left="1942" w:hanging="180"/>
      </w:pPr>
    </w:lvl>
    <w:lvl w:ilvl="3" w:tplc="240A000F">
      <w:start w:val="1"/>
      <w:numFmt w:val="decimal"/>
      <w:lvlText w:val="%4."/>
      <w:lvlJc w:val="left"/>
      <w:pPr>
        <w:ind w:left="2662" w:hanging="360"/>
      </w:pPr>
    </w:lvl>
    <w:lvl w:ilvl="4" w:tplc="240A0019">
      <w:start w:val="1"/>
      <w:numFmt w:val="lowerLetter"/>
      <w:lvlText w:val="%5."/>
      <w:lvlJc w:val="left"/>
      <w:pPr>
        <w:ind w:left="3382" w:hanging="360"/>
      </w:pPr>
    </w:lvl>
    <w:lvl w:ilvl="5" w:tplc="240A001B">
      <w:start w:val="1"/>
      <w:numFmt w:val="lowerRoman"/>
      <w:lvlText w:val="%6."/>
      <w:lvlJc w:val="right"/>
      <w:pPr>
        <w:ind w:left="4102" w:hanging="180"/>
      </w:pPr>
    </w:lvl>
    <w:lvl w:ilvl="6" w:tplc="240A000F">
      <w:start w:val="1"/>
      <w:numFmt w:val="decimal"/>
      <w:lvlText w:val="%7."/>
      <w:lvlJc w:val="left"/>
      <w:pPr>
        <w:ind w:left="4822" w:hanging="360"/>
      </w:pPr>
    </w:lvl>
    <w:lvl w:ilvl="7" w:tplc="240A0019">
      <w:start w:val="1"/>
      <w:numFmt w:val="lowerLetter"/>
      <w:lvlText w:val="%8."/>
      <w:lvlJc w:val="left"/>
      <w:pPr>
        <w:ind w:left="5542" w:hanging="360"/>
      </w:pPr>
    </w:lvl>
    <w:lvl w:ilvl="8" w:tplc="240A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25D3873"/>
    <w:multiLevelType w:val="hybridMultilevel"/>
    <w:tmpl w:val="D7FEC638"/>
    <w:lvl w:ilvl="0" w:tplc="0409000F">
      <w:start w:val="1"/>
      <w:numFmt w:val="decimal"/>
      <w:lvlText w:val="%1."/>
      <w:lvlJc w:val="left"/>
      <w:pPr>
        <w:ind w:left="3204" w:hanging="360"/>
      </w:pPr>
    </w:lvl>
    <w:lvl w:ilvl="1" w:tplc="04090019">
      <w:start w:val="1"/>
      <w:numFmt w:val="decimal"/>
      <w:lvlText w:val="%2."/>
      <w:lvlJc w:val="left"/>
      <w:pPr>
        <w:tabs>
          <w:tab w:val="num" w:pos="3924"/>
        </w:tabs>
        <w:ind w:left="3924" w:hanging="360"/>
      </w:pPr>
    </w:lvl>
    <w:lvl w:ilvl="2" w:tplc="0409001B">
      <w:start w:val="1"/>
      <w:numFmt w:val="decimal"/>
      <w:lvlText w:val="%3."/>
      <w:lvlJc w:val="left"/>
      <w:pPr>
        <w:tabs>
          <w:tab w:val="num" w:pos="4644"/>
        </w:tabs>
        <w:ind w:left="4644" w:hanging="360"/>
      </w:pPr>
    </w:lvl>
    <w:lvl w:ilvl="3" w:tplc="0409000F">
      <w:start w:val="1"/>
      <w:numFmt w:val="decimal"/>
      <w:lvlText w:val="%4."/>
      <w:lvlJc w:val="left"/>
      <w:pPr>
        <w:tabs>
          <w:tab w:val="num" w:pos="5364"/>
        </w:tabs>
        <w:ind w:left="5364" w:hanging="360"/>
      </w:pPr>
    </w:lvl>
    <w:lvl w:ilvl="4" w:tplc="04090019">
      <w:start w:val="1"/>
      <w:numFmt w:val="decimal"/>
      <w:lvlText w:val="%5."/>
      <w:lvlJc w:val="left"/>
      <w:pPr>
        <w:tabs>
          <w:tab w:val="num" w:pos="6084"/>
        </w:tabs>
        <w:ind w:left="6084" w:hanging="360"/>
      </w:pPr>
    </w:lvl>
    <w:lvl w:ilvl="5" w:tplc="0409001B">
      <w:start w:val="1"/>
      <w:numFmt w:val="decimal"/>
      <w:lvlText w:val="%6."/>
      <w:lvlJc w:val="left"/>
      <w:pPr>
        <w:tabs>
          <w:tab w:val="num" w:pos="6804"/>
        </w:tabs>
        <w:ind w:left="6804" w:hanging="360"/>
      </w:pPr>
    </w:lvl>
    <w:lvl w:ilvl="6" w:tplc="0409000F">
      <w:start w:val="1"/>
      <w:numFmt w:val="decimal"/>
      <w:lvlText w:val="%7."/>
      <w:lvlJc w:val="left"/>
      <w:pPr>
        <w:tabs>
          <w:tab w:val="num" w:pos="7524"/>
        </w:tabs>
        <w:ind w:left="7524" w:hanging="360"/>
      </w:pPr>
    </w:lvl>
    <w:lvl w:ilvl="7" w:tplc="04090019">
      <w:start w:val="1"/>
      <w:numFmt w:val="decimal"/>
      <w:lvlText w:val="%8."/>
      <w:lvlJc w:val="left"/>
      <w:pPr>
        <w:tabs>
          <w:tab w:val="num" w:pos="8244"/>
        </w:tabs>
        <w:ind w:left="8244" w:hanging="360"/>
      </w:pPr>
    </w:lvl>
    <w:lvl w:ilvl="8" w:tplc="0409001B">
      <w:start w:val="1"/>
      <w:numFmt w:val="decimal"/>
      <w:lvlText w:val="%9."/>
      <w:lvlJc w:val="left"/>
      <w:pPr>
        <w:tabs>
          <w:tab w:val="num" w:pos="8964"/>
        </w:tabs>
        <w:ind w:left="8964" w:hanging="360"/>
      </w:pPr>
    </w:lvl>
  </w:abstractNum>
  <w:abstractNum w:abstractNumId="4" w15:restartNumberingAfterBreak="0">
    <w:nsid w:val="4D992139"/>
    <w:multiLevelType w:val="hybridMultilevel"/>
    <w:tmpl w:val="9116A5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BA1172"/>
    <w:multiLevelType w:val="hybridMultilevel"/>
    <w:tmpl w:val="A5566B9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E73D7"/>
    <w:multiLevelType w:val="hybridMultilevel"/>
    <w:tmpl w:val="A0623BEE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43AAF"/>
    <w:multiLevelType w:val="hybridMultilevel"/>
    <w:tmpl w:val="23F85C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A2C8F"/>
    <w:multiLevelType w:val="multilevel"/>
    <w:tmpl w:val="908499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DDD117C"/>
    <w:multiLevelType w:val="hybridMultilevel"/>
    <w:tmpl w:val="DF404A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BE0961"/>
    <w:multiLevelType w:val="multilevel"/>
    <w:tmpl w:val="9C54AE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 w15:restartNumberingAfterBreak="0">
    <w:nsid w:val="7B6F31C0"/>
    <w:multiLevelType w:val="hybridMultilevel"/>
    <w:tmpl w:val="51361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64302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23917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855368">
    <w:abstractNumId w:val="7"/>
  </w:num>
  <w:num w:numId="4" w16cid:durableId="2087873144">
    <w:abstractNumId w:val="5"/>
  </w:num>
  <w:num w:numId="5" w16cid:durableId="1346051283">
    <w:abstractNumId w:val="8"/>
  </w:num>
  <w:num w:numId="6" w16cid:durableId="555969946">
    <w:abstractNumId w:val="9"/>
  </w:num>
  <w:num w:numId="7" w16cid:durableId="1867601374">
    <w:abstractNumId w:val="4"/>
  </w:num>
  <w:num w:numId="8" w16cid:durableId="1225140458">
    <w:abstractNumId w:val="10"/>
  </w:num>
  <w:num w:numId="9" w16cid:durableId="1030256418">
    <w:abstractNumId w:val="1"/>
  </w:num>
  <w:num w:numId="10" w16cid:durableId="10584389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250473">
    <w:abstractNumId w:val="6"/>
  </w:num>
  <w:num w:numId="12" w16cid:durableId="1075932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137"/>
    <w:rsid w:val="00014B30"/>
    <w:rsid w:val="000160D9"/>
    <w:rsid w:val="00017DD5"/>
    <w:rsid w:val="000219D2"/>
    <w:rsid w:val="00041866"/>
    <w:rsid w:val="00043EED"/>
    <w:rsid w:val="000504E6"/>
    <w:rsid w:val="00081153"/>
    <w:rsid w:val="0008683F"/>
    <w:rsid w:val="000951BC"/>
    <w:rsid w:val="00095C1F"/>
    <w:rsid w:val="000A16D3"/>
    <w:rsid w:val="000A1870"/>
    <w:rsid w:val="000A2185"/>
    <w:rsid w:val="000A42E2"/>
    <w:rsid w:val="000B2A56"/>
    <w:rsid w:val="000B4147"/>
    <w:rsid w:val="000B7312"/>
    <w:rsid w:val="000B7C77"/>
    <w:rsid w:val="000C15D9"/>
    <w:rsid w:val="000C2356"/>
    <w:rsid w:val="000C2F71"/>
    <w:rsid w:val="000C633D"/>
    <w:rsid w:val="000D109C"/>
    <w:rsid w:val="000D19D1"/>
    <w:rsid w:val="000D1E41"/>
    <w:rsid w:val="000D58CA"/>
    <w:rsid w:val="000D6485"/>
    <w:rsid w:val="000D67FD"/>
    <w:rsid w:val="000E5D9A"/>
    <w:rsid w:val="000F193C"/>
    <w:rsid w:val="0010544F"/>
    <w:rsid w:val="00106FBC"/>
    <w:rsid w:val="001235D4"/>
    <w:rsid w:val="00123E01"/>
    <w:rsid w:val="00125849"/>
    <w:rsid w:val="00125DB9"/>
    <w:rsid w:val="00130001"/>
    <w:rsid w:val="00134A51"/>
    <w:rsid w:val="00144048"/>
    <w:rsid w:val="00152DD9"/>
    <w:rsid w:val="00153CC7"/>
    <w:rsid w:val="001654AE"/>
    <w:rsid w:val="001A1537"/>
    <w:rsid w:val="001C1F5B"/>
    <w:rsid w:val="001D5E86"/>
    <w:rsid w:val="001E1AA3"/>
    <w:rsid w:val="001E4196"/>
    <w:rsid w:val="001E56AA"/>
    <w:rsid w:val="001E6190"/>
    <w:rsid w:val="001E7E43"/>
    <w:rsid w:val="001F1CF2"/>
    <w:rsid w:val="001F6B5E"/>
    <w:rsid w:val="0020613D"/>
    <w:rsid w:val="00210AD3"/>
    <w:rsid w:val="00221D6A"/>
    <w:rsid w:val="00230743"/>
    <w:rsid w:val="002327C1"/>
    <w:rsid w:val="00232D1D"/>
    <w:rsid w:val="002755C4"/>
    <w:rsid w:val="0029287F"/>
    <w:rsid w:val="00294F01"/>
    <w:rsid w:val="002A054C"/>
    <w:rsid w:val="002B0E23"/>
    <w:rsid w:val="002B36E4"/>
    <w:rsid w:val="002B530B"/>
    <w:rsid w:val="002B5BDE"/>
    <w:rsid w:val="002B63EF"/>
    <w:rsid w:val="002B6C03"/>
    <w:rsid w:val="002C44FE"/>
    <w:rsid w:val="002D375A"/>
    <w:rsid w:val="002D7B97"/>
    <w:rsid w:val="002E32E4"/>
    <w:rsid w:val="002E5C67"/>
    <w:rsid w:val="002F4A19"/>
    <w:rsid w:val="002F4F08"/>
    <w:rsid w:val="0031363A"/>
    <w:rsid w:val="003147BA"/>
    <w:rsid w:val="00324E98"/>
    <w:rsid w:val="00344F4F"/>
    <w:rsid w:val="00354A51"/>
    <w:rsid w:val="0037029A"/>
    <w:rsid w:val="0037103E"/>
    <w:rsid w:val="003779EF"/>
    <w:rsid w:val="00382273"/>
    <w:rsid w:val="003849EA"/>
    <w:rsid w:val="003918E2"/>
    <w:rsid w:val="003B3170"/>
    <w:rsid w:val="003C6891"/>
    <w:rsid w:val="003C7A70"/>
    <w:rsid w:val="003D168D"/>
    <w:rsid w:val="003D599B"/>
    <w:rsid w:val="003F3338"/>
    <w:rsid w:val="003F459B"/>
    <w:rsid w:val="00400C57"/>
    <w:rsid w:val="0042275A"/>
    <w:rsid w:val="00427408"/>
    <w:rsid w:val="00431BA8"/>
    <w:rsid w:val="004427C2"/>
    <w:rsid w:val="0045502E"/>
    <w:rsid w:val="004576AC"/>
    <w:rsid w:val="00462627"/>
    <w:rsid w:val="004B05AC"/>
    <w:rsid w:val="004C13DB"/>
    <w:rsid w:val="004C2D53"/>
    <w:rsid w:val="004C5D4B"/>
    <w:rsid w:val="004D239E"/>
    <w:rsid w:val="004E1DDE"/>
    <w:rsid w:val="004F278C"/>
    <w:rsid w:val="00502D36"/>
    <w:rsid w:val="00506B26"/>
    <w:rsid w:val="0051013D"/>
    <w:rsid w:val="00513602"/>
    <w:rsid w:val="005302E3"/>
    <w:rsid w:val="00532C6A"/>
    <w:rsid w:val="0054246C"/>
    <w:rsid w:val="005426F6"/>
    <w:rsid w:val="00544686"/>
    <w:rsid w:val="005533AF"/>
    <w:rsid w:val="0055551D"/>
    <w:rsid w:val="00563A6D"/>
    <w:rsid w:val="00565439"/>
    <w:rsid w:val="00580B96"/>
    <w:rsid w:val="00581418"/>
    <w:rsid w:val="005821CD"/>
    <w:rsid w:val="005831C2"/>
    <w:rsid w:val="00584679"/>
    <w:rsid w:val="00584C94"/>
    <w:rsid w:val="005A2E70"/>
    <w:rsid w:val="005B5F3E"/>
    <w:rsid w:val="005C218C"/>
    <w:rsid w:val="005C7ED6"/>
    <w:rsid w:val="005D5150"/>
    <w:rsid w:val="005E4316"/>
    <w:rsid w:val="00617355"/>
    <w:rsid w:val="00617D13"/>
    <w:rsid w:val="0063230B"/>
    <w:rsid w:val="006728CE"/>
    <w:rsid w:val="00672D87"/>
    <w:rsid w:val="00674C4D"/>
    <w:rsid w:val="00674E15"/>
    <w:rsid w:val="006860A0"/>
    <w:rsid w:val="006909F4"/>
    <w:rsid w:val="00695AC9"/>
    <w:rsid w:val="006A012B"/>
    <w:rsid w:val="006A0DAB"/>
    <w:rsid w:val="006A55EB"/>
    <w:rsid w:val="006B707D"/>
    <w:rsid w:val="006C1A7B"/>
    <w:rsid w:val="006D6D69"/>
    <w:rsid w:val="006E2810"/>
    <w:rsid w:val="006F1DEC"/>
    <w:rsid w:val="006F2584"/>
    <w:rsid w:val="006F38C2"/>
    <w:rsid w:val="006F7281"/>
    <w:rsid w:val="007104D0"/>
    <w:rsid w:val="00723D55"/>
    <w:rsid w:val="0073294C"/>
    <w:rsid w:val="00732A83"/>
    <w:rsid w:val="0074043B"/>
    <w:rsid w:val="00747F80"/>
    <w:rsid w:val="007562FC"/>
    <w:rsid w:val="00764E2C"/>
    <w:rsid w:val="00765C3F"/>
    <w:rsid w:val="00766573"/>
    <w:rsid w:val="0077593F"/>
    <w:rsid w:val="007768ED"/>
    <w:rsid w:val="00776BB0"/>
    <w:rsid w:val="0078351E"/>
    <w:rsid w:val="00786FC3"/>
    <w:rsid w:val="007B1B79"/>
    <w:rsid w:val="007B2C89"/>
    <w:rsid w:val="007B5128"/>
    <w:rsid w:val="007B7605"/>
    <w:rsid w:val="007C01BA"/>
    <w:rsid w:val="007C0AB8"/>
    <w:rsid w:val="007C19A1"/>
    <w:rsid w:val="007C493F"/>
    <w:rsid w:val="007D1451"/>
    <w:rsid w:val="007F28F9"/>
    <w:rsid w:val="008145EE"/>
    <w:rsid w:val="00825D72"/>
    <w:rsid w:val="0082792B"/>
    <w:rsid w:val="00831D04"/>
    <w:rsid w:val="008466EF"/>
    <w:rsid w:val="00847104"/>
    <w:rsid w:val="00853BA8"/>
    <w:rsid w:val="00855DE9"/>
    <w:rsid w:val="00867E72"/>
    <w:rsid w:val="0088167F"/>
    <w:rsid w:val="008A31DF"/>
    <w:rsid w:val="008A4748"/>
    <w:rsid w:val="008B343F"/>
    <w:rsid w:val="008B364D"/>
    <w:rsid w:val="008B4A13"/>
    <w:rsid w:val="008C19C4"/>
    <w:rsid w:val="008C3D80"/>
    <w:rsid w:val="008D7153"/>
    <w:rsid w:val="008E52C7"/>
    <w:rsid w:val="008E7631"/>
    <w:rsid w:val="008F49B0"/>
    <w:rsid w:val="008F6F67"/>
    <w:rsid w:val="00902C5C"/>
    <w:rsid w:val="00904078"/>
    <w:rsid w:val="009137A6"/>
    <w:rsid w:val="009266D2"/>
    <w:rsid w:val="0092708D"/>
    <w:rsid w:val="00937B1D"/>
    <w:rsid w:val="00940AB2"/>
    <w:rsid w:val="00944FAD"/>
    <w:rsid w:val="0094678A"/>
    <w:rsid w:val="00950BAD"/>
    <w:rsid w:val="00953E51"/>
    <w:rsid w:val="00954784"/>
    <w:rsid w:val="00956206"/>
    <w:rsid w:val="00962A85"/>
    <w:rsid w:val="00972959"/>
    <w:rsid w:val="00977E33"/>
    <w:rsid w:val="009835B0"/>
    <w:rsid w:val="00983F0C"/>
    <w:rsid w:val="00990706"/>
    <w:rsid w:val="00991F1E"/>
    <w:rsid w:val="0099301B"/>
    <w:rsid w:val="00994E03"/>
    <w:rsid w:val="009A0781"/>
    <w:rsid w:val="009B5822"/>
    <w:rsid w:val="009B6137"/>
    <w:rsid w:val="009E0E08"/>
    <w:rsid w:val="009E7113"/>
    <w:rsid w:val="009F0921"/>
    <w:rsid w:val="009F4636"/>
    <w:rsid w:val="009F751A"/>
    <w:rsid w:val="00A1402F"/>
    <w:rsid w:val="00A15D48"/>
    <w:rsid w:val="00A230AC"/>
    <w:rsid w:val="00A2339C"/>
    <w:rsid w:val="00A26D0E"/>
    <w:rsid w:val="00A31045"/>
    <w:rsid w:val="00A31BD4"/>
    <w:rsid w:val="00A36FD9"/>
    <w:rsid w:val="00A3796A"/>
    <w:rsid w:val="00A42D41"/>
    <w:rsid w:val="00A51FA5"/>
    <w:rsid w:val="00A7262C"/>
    <w:rsid w:val="00A76CB2"/>
    <w:rsid w:val="00A76F3B"/>
    <w:rsid w:val="00A86489"/>
    <w:rsid w:val="00A96F0B"/>
    <w:rsid w:val="00A97CAB"/>
    <w:rsid w:val="00AA1E3E"/>
    <w:rsid w:val="00AB27C3"/>
    <w:rsid w:val="00AB282A"/>
    <w:rsid w:val="00AB78D5"/>
    <w:rsid w:val="00AC14D1"/>
    <w:rsid w:val="00AD7C5A"/>
    <w:rsid w:val="00AE4326"/>
    <w:rsid w:val="00AE5446"/>
    <w:rsid w:val="00AE5B0F"/>
    <w:rsid w:val="00AF4F98"/>
    <w:rsid w:val="00B000F5"/>
    <w:rsid w:val="00B02DC7"/>
    <w:rsid w:val="00B0540B"/>
    <w:rsid w:val="00B229A4"/>
    <w:rsid w:val="00B2338A"/>
    <w:rsid w:val="00B23EEF"/>
    <w:rsid w:val="00B308E2"/>
    <w:rsid w:val="00B34548"/>
    <w:rsid w:val="00B36570"/>
    <w:rsid w:val="00B42909"/>
    <w:rsid w:val="00B54561"/>
    <w:rsid w:val="00B565A1"/>
    <w:rsid w:val="00B74627"/>
    <w:rsid w:val="00B75B25"/>
    <w:rsid w:val="00B82766"/>
    <w:rsid w:val="00B94AF0"/>
    <w:rsid w:val="00BA11D0"/>
    <w:rsid w:val="00BA7CAC"/>
    <w:rsid w:val="00BB524C"/>
    <w:rsid w:val="00BC3BF6"/>
    <w:rsid w:val="00BC6971"/>
    <w:rsid w:val="00BD20CE"/>
    <w:rsid w:val="00BD3037"/>
    <w:rsid w:val="00BD6F47"/>
    <w:rsid w:val="00BD71D0"/>
    <w:rsid w:val="00BE3D27"/>
    <w:rsid w:val="00C00B43"/>
    <w:rsid w:val="00C0316B"/>
    <w:rsid w:val="00C05597"/>
    <w:rsid w:val="00C06406"/>
    <w:rsid w:val="00C156FF"/>
    <w:rsid w:val="00C23221"/>
    <w:rsid w:val="00C30BFF"/>
    <w:rsid w:val="00C349DA"/>
    <w:rsid w:val="00C4424D"/>
    <w:rsid w:val="00C45B54"/>
    <w:rsid w:val="00C579FA"/>
    <w:rsid w:val="00C63D8E"/>
    <w:rsid w:val="00C75C55"/>
    <w:rsid w:val="00C85DCC"/>
    <w:rsid w:val="00C876AA"/>
    <w:rsid w:val="00C916A1"/>
    <w:rsid w:val="00C979E7"/>
    <w:rsid w:val="00CA731E"/>
    <w:rsid w:val="00CB1195"/>
    <w:rsid w:val="00CB1CB1"/>
    <w:rsid w:val="00CB3886"/>
    <w:rsid w:val="00CB4335"/>
    <w:rsid w:val="00CB66BF"/>
    <w:rsid w:val="00CD32F9"/>
    <w:rsid w:val="00CD4508"/>
    <w:rsid w:val="00CE04A0"/>
    <w:rsid w:val="00CE068E"/>
    <w:rsid w:val="00CE46A6"/>
    <w:rsid w:val="00CF2605"/>
    <w:rsid w:val="00D00916"/>
    <w:rsid w:val="00D16142"/>
    <w:rsid w:val="00D204C0"/>
    <w:rsid w:val="00D23424"/>
    <w:rsid w:val="00D265D6"/>
    <w:rsid w:val="00D35B0E"/>
    <w:rsid w:val="00D41F27"/>
    <w:rsid w:val="00D500FB"/>
    <w:rsid w:val="00D50B15"/>
    <w:rsid w:val="00D574D3"/>
    <w:rsid w:val="00D64AD1"/>
    <w:rsid w:val="00D66A68"/>
    <w:rsid w:val="00D77ADB"/>
    <w:rsid w:val="00D8354C"/>
    <w:rsid w:val="00D850CE"/>
    <w:rsid w:val="00DA13C7"/>
    <w:rsid w:val="00DA32AF"/>
    <w:rsid w:val="00DA4681"/>
    <w:rsid w:val="00DA4846"/>
    <w:rsid w:val="00DA4F1B"/>
    <w:rsid w:val="00DA5969"/>
    <w:rsid w:val="00DA7E7B"/>
    <w:rsid w:val="00DB0920"/>
    <w:rsid w:val="00DB1C01"/>
    <w:rsid w:val="00DB7DB6"/>
    <w:rsid w:val="00DC6F64"/>
    <w:rsid w:val="00DD477E"/>
    <w:rsid w:val="00DE5AA8"/>
    <w:rsid w:val="00DE7F97"/>
    <w:rsid w:val="00E02E13"/>
    <w:rsid w:val="00E03E40"/>
    <w:rsid w:val="00E112A8"/>
    <w:rsid w:val="00E16F95"/>
    <w:rsid w:val="00E2517B"/>
    <w:rsid w:val="00E26E23"/>
    <w:rsid w:val="00E3004A"/>
    <w:rsid w:val="00E304C5"/>
    <w:rsid w:val="00E32C98"/>
    <w:rsid w:val="00E41602"/>
    <w:rsid w:val="00E42111"/>
    <w:rsid w:val="00E42C6C"/>
    <w:rsid w:val="00E447A5"/>
    <w:rsid w:val="00E52E03"/>
    <w:rsid w:val="00E670CA"/>
    <w:rsid w:val="00E77DDF"/>
    <w:rsid w:val="00E84294"/>
    <w:rsid w:val="00E9474D"/>
    <w:rsid w:val="00E95052"/>
    <w:rsid w:val="00E9641C"/>
    <w:rsid w:val="00ED2737"/>
    <w:rsid w:val="00ED2E1E"/>
    <w:rsid w:val="00ED5AD2"/>
    <w:rsid w:val="00ED6181"/>
    <w:rsid w:val="00ED7513"/>
    <w:rsid w:val="00EE09AD"/>
    <w:rsid w:val="00EE2AF6"/>
    <w:rsid w:val="00EF16FF"/>
    <w:rsid w:val="00EF2C89"/>
    <w:rsid w:val="00EF3F9E"/>
    <w:rsid w:val="00F035F2"/>
    <w:rsid w:val="00F037CB"/>
    <w:rsid w:val="00F0380B"/>
    <w:rsid w:val="00F04C97"/>
    <w:rsid w:val="00F14114"/>
    <w:rsid w:val="00F14A09"/>
    <w:rsid w:val="00F1646E"/>
    <w:rsid w:val="00F2121C"/>
    <w:rsid w:val="00F214A4"/>
    <w:rsid w:val="00F23869"/>
    <w:rsid w:val="00F27AA5"/>
    <w:rsid w:val="00F3126C"/>
    <w:rsid w:val="00F3485C"/>
    <w:rsid w:val="00F434EE"/>
    <w:rsid w:val="00F52A50"/>
    <w:rsid w:val="00F53164"/>
    <w:rsid w:val="00F545B2"/>
    <w:rsid w:val="00F54A3E"/>
    <w:rsid w:val="00F640B1"/>
    <w:rsid w:val="00F81073"/>
    <w:rsid w:val="00F81DF3"/>
    <w:rsid w:val="00F85DB3"/>
    <w:rsid w:val="00F915DA"/>
    <w:rsid w:val="00FA167A"/>
    <w:rsid w:val="00FA41C7"/>
    <w:rsid w:val="00FA4DCE"/>
    <w:rsid w:val="00FA6BAB"/>
    <w:rsid w:val="00FC281D"/>
    <w:rsid w:val="00FC42D4"/>
    <w:rsid w:val="00FE6572"/>
    <w:rsid w:val="00FE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7EF80A6"/>
  <w15:docId w15:val="{212B3909-4C3F-46AD-B740-9673114E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46"/>
    <w:pPr>
      <w:jc w:val="both"/>
    </w:pPr>
    <w:rPr>
      <w:rFonts w:ascii="Tahoma" w:eastAsia="Times New Roman" w:hAnsi="Tahoma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6137"/>
  </w:style>
  <w:style w:type="paragraph" w:styleId="Piedepgina">
    <w:name w:val="footer"/>
    <w:basedOn w:val="Normal"/>
    <w:link w:val="PiedepginaCar"/>
    <w:uiPriority w:val="99"/>
    <w:unhideWhenUsed/>
    <w:rsid w:val="009B6137"/>
    <w:pPr>
      <w:tabs>
        <w:tab w:val="center" w:pos="4419"/>
        <w:tab w:val="right" w:pos="8838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137"/>
  </w:style>
  <w:style w:type="paragraph" w:styleId="Textodeglobo">
    <w:name w:val="Balloon Text"/>
    <w:basedOn w:val="Normal"/>
    <w:link w:val="TextodegloboCar"/>
    <w:uiPriority w:val="99"/>
    <w:semiHidden/>
    <w:unhideWhenUsed/>
    <w:rsid w:val="009B6137"/>
    <w:pPr>
      <w:jc w:val="left"/>
    </w:pPr>
    <w:rPr>
      <w:rFonts w:eastAsia="Calibri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uiPriority w:val="99"/>
    <w:semiHidden/>
    <w:rsid w:val="009B6137"/>
    <w:rPr>
      <w:rFonts w:ascii="Tahoma" w:hAnsi="Tahoma" w:cs="Tahoma"/>
      <w:sz w:val="16"/>
      <w:szCs w:val="16"/>
    </w:rPr>
  </w:style>
  <w:style w:type="paragraph" w:customStyle="1" w:styleId="Edital-CT">
    <w:name w:val="Edital - CT"/>
    <w:link w:val="Edital-CTChar"/>
    <w:qFormat/>
    <w:rsid w:val="00DB0920"/>
    <w:pPr>
      <w:spacing w:before="240" w:after="120" w:line="288" w:lineRule="auto"/>
      <w:jc w:val="both"/>
    </w:pPr>
    <w:rPr>
      <w:rFonts w:ascii="Arial" w:eastAsia="Times New Roman" w:hAnsi="Arial" w:cs="Arial"/>
      <w:sz w:val="22"/>
      <w:lang w:val="en-US" w:eastAsia="pt-BR"/>
    </w:rPr>
  </w:style>
  <w:style w:type="character" w:customStyle="1" w:styleId="Edital-CTChar">
    <w:name w:val="Edital - CT Char"/>
    <w:link w:val="Edital-CT"/>
    <w:rsid w:val="00DB0920"/>
    <w:rPr>
      <w:rFonts w:ascii="Arial" w:eastAsia="Times New Roman" w:hAnsi="Arial" w:cs="Arial"/>
      <w:szCs w:val="20"/>
      <w:lang w:val="en-US" w:eastAsia="pt-BR"/>
    </w:rPr>
  </w:style>
  <w:style w:type="paragraph" w:styleId="Textoindependiente">
    <w:name w:val="Body Text"/>
    <w:basedOn w:val="Normal"/>
    <w:link w:val="TextoindependienteCar"/>
    <w:uiPriority w:val="99"/>
    <w:unhideWhenUsed/>
    <w:rsid w:val="00DB0920"/>
    <w:pPr>
      <w:spacing w:after="200" w:line="276" w:lineRule="auto"/>
    </w:pPr>
    <w:rPr>
      <w:rFonts w:ascii="Calibri" w:eastAsia="Calibri" w:hAnsi="Calibri"/>
      <w:b/>
      <w:color w:val="FF0000"/>
      <w:sz w:val="22"/>
      <w:szCs w:val="22"/>
      <w:lang w:val="en-US" w:eastAsia="en-US"/>
    </w:rPr>
  </w:style>
  <w:style w:type="character" w:customStyle="1" w:styleId="TextoindependienteCar">
    <w:name w:val="Texto independiente Car"/>
    <w:link w:val="Textoindependiente"/>
    <w:uiPriority w:val="99"/>
    <w:rsid w:val="00DB0920"/>
    <w:rPr>
      <w:rFonts w:ascii="Calibri" w:eastAsia="Calibri" w:hAnsi="Calibri" w:cs="Times New Roman"/>
      <w:b/>
      <w:color w:val="FF0000"/>
      <w:lang w:val="en-US"/>
    </w:rPr>
  </w:style>
  <w:style w:type="character" w:styleId="Hipervnculo">
    <w:name w:val="Hyperlink"/>
    <w:uiPriority w:val="99"/>
    <w:unhideWhenUsed/>
    <w:rsid w:val="00B565A1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50BAD"/>
    <w:pPr>
      <w:jc w:val="left"/>
    </w:pPr>
    <w:rPr>
      <w:rFonts w:ascii="Consolas" w:eastAsia="Calibri" w:hAnsi="Consolas" w:cs="Consolas"/>
      <w:sz w:val="21"/>
      <w:szCs w:val="21"/>
      <w:lang w:eastAsia="es-CO"/>
    </w:rPr>
  </w:style>
  <w:style w:type="character" w:customStyle="1" w:styleId="TextosinformatoCar">
    <w:name w:val="Texto sin formato Car"/>
    <w:link w:val="Textosinformato"/>
    <w:uiPriority w:val="99"/>
    <w:semiHidden/>
    <w:rsid w:val="00950BAD"/>
    <w:rPr>
      <w:rFonts w:ascii="Consolas" w:hAnsi="Consolas" w:cs="Consolas"/>
      <w:sz w:val="21"/>
      <w:szCs w:val="21"/>
      <w:lang w:eastAsia="es-CO"/>
    </w:rPr>
  </w:style>
  <w:style w:type="paragraph" w:styleId="Prrafodelista">
    <w:name w:val="List Paragraph"/>
    <w:basedOn w:val="Normal"/>
    <w:uiPriority w:val="34"/>
    <w:qFormat/>
    <w:rsid w:val="00563A6D"/>
    <w:pPr>
      <w:ind w:left="720"/>
      <w:jc w:val="left"/>
    </w:pPr>
    <w:rPr>
      <w:rFonts w:ascii="Calibri" w:eastAsia="Calibri" w:hAnsi="Calibri"/>
      <w:sz w:val="22"/>
      <w:szCs w:val="22"/>
      <w:lang w:eastAsia="es-CO"/>
    </w:rPr>
  </w:style>
  <w:style w:type="paragraph" w:customStyle="1" w:styleId="Default">
    <w:name w:val="Default"/>
    <w:rsid w:val="00723D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ecxmsonormal">
    <w:name w:val="ecxmsonormal"/>
    <w:basedOn w:val="Normal"/>
    <w:rsid w:val="00D574D3"/>
    <w:pPr>
      <w:spacing w:before="100" w:beforeAutospacing="1" w:after="100" w:afterAutospacing="1"/>
      <w:jc w:val="left"/>
    </w:pPr>
    <w:rPr>
      <w:rFonts w:ascii="Times New Roman" w:hAnsi="Times New Roman"/>
      <w:lang w:eastAsia="es-CO"/>
    </w:rPr>
  </w:style>
  <w:style w:type="table" w:styleId="Tablaconcuadrcula">
    <w:name w:val="Table Grid"/>
    <w:basedOn w:val="Tablanormal"/>
    <w:uiPriority w:val="59"/>
    <w:rsid w:val="00FA167A"/>
    <w:pPr>
      <w:jc w:val="both"/>
    </w:pPr>
    <w:rPr>
      <w:rFonts w:ascii="Tahoma" w:eastAsiaTheme="minorHAnsi" w:hAnsi="Tahoma" w:cs="Tahom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D850C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850C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850CE"/>
    <w:rPr>
      <w:rFonts w:ascii="Tahoma" w:eastAsia="Times New Roman" w:hAnsi="Tahoma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50C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50CE"/>
    <w:rPr>
      <w:rFonts w:ascii="Tahoma" w:eastAsia="Times New Roman" w:hAnsi="Tahoma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F717-0799-455F-9C2D-FADF3A719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780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5060</CharactersWithSpaces>
  <SharedDoc>false</SharedDoc>
  <HLinks>
    <vt:vector size="54" baseType="variant">
      <vt:variant>
        <vt:i4>589938</vt:i4>
      </vt:variant>
      <vt:variant>
        <vt:i4>24</vt:i4>
      </vt:variant>
      <vt:variant>
        <vt:i4>0</vt:i4>
      </vt:variant>
      <vt:variant>
        <vt:i4>5</vt:i4>
      </vt:variant>
      <vt:variant>
        <vt:lpwstr>mailto:gregers.dam@maerskoil.com</vt:lpwstr>
      </vt:variant>
      <vt:variant>
        <vt:lpwstr/>
      </vt:variant>
      <vt:variant>
        <vt:i4>4259887</vt:i4>
      </vt:variant>
      <vt:variant>
        <vt:i4>21</vt:i4>
      </vt:variant>
      <vt:variant>
        <vt:i4>0</vt:i4>
      </vt:variant>
      <vt:variant>
        <vt:i4>5</vt:i4>
      </vt:variant>
      <vt:variant>
        <vt:lpwstr>mailto:malcolm.brierley@heritageoilplc.com</vt:lpwstr>
      </vt:variant>
      <vt:variant>
        <vt:lpwstr/>
      </vt:variant>
      <vt:variant>
        <vt:i4>983137</vt:i4>
      </vt:variant>
      <vt:variant>
        <vt:i4>18</vt:i4>
      </vt:variant>
      <vt:variant>
        <vt:i4>0</vt:i4>
      </vt:variant>
      <vt:variant>
        <vt:i4>5</vt:i4>
      </vt:variant>
      <vt:variant>
        <vt:lpwstr>mailto:fabrizio.bolondi@em.com</vt:lpwstr>
      </vt:variant>
      <vt:variant>
        <vt:lpwstr/>
      </vt:variant>
      <vt:variant>
        <vt:i4>1966118</vt:i4>
      </vt:variant>
      <vt:variant>
        <vt:i4>15</vt:i4>
      </vt:variant>
      <vt:variant>
        <vt:i4>0</vt:i4>
      </vt:variant>
      <vt:variant>
        <vt:i4>5</vt:i4>
      </vt:variant>
      <vt:variant>
        <vt:lpwstr>mailto:thalv@statoil.com</vt:lpwstr>
      </vt:variant>
      <vt:variant>
        <vt:lpwstr/>
      </vt:variant>
      <vt:variant>
        <vt:i4>8061019</vt:i4>
      </vt:variant>
      <vt:variant>
        <vt:i4>12</vt:i4>
      </vt:variant>
      <vt:variant>
        <vt:i4>0</vt:i4>
      </vt:variant>
      <vt:variant>
        <vt:i4>5</vt:i4>
      </vt:variant>
      <vt:variant>
        <vt:lpwstr>mailto:euliel@dartgas.com</vt:lpwstr>
      </vt:variant>
      <vt:variant>
        <vt:lpwstr/>
      </vt:variant>
      <vt:variant>
        <vt:i4>1835104</vt:i4>
      </vt:variant>
      <vt:variant>
        <vt:i4>9</vt:i4>
      </vt:variant>
      <vt:variant>
        <vt:i4>0</vt:i4>
      </vt:variant>
      <vt:variant>
        <vt:i4>5</vt:i4>
      </vt:variant>
      <vt:variant>
        <vt:lpwstr>mailto:jay@aminex-plc.com</vt:lpwstr>
      </vt:variant>
      <vt:variant>
        <vt:lpwstr/>
      </vt:variant>
      <vt:variant>
        <vt:i4>1310845</vt:i4>
      </vt:variant>
      <vt:variant>
        <vt:i4>6</vt:i4>
      </vt:variant>
      <vt:variant>
        <vt:i4>0</vt:i4>
      </vt:variant>
      <vt:variant>
        <vt:i4>5</vt:i4>
      </vt:variant>
      <vt:variant>
        <vt:lpwstr>mailto:dgonzalez@proexport.com.co</vt:lpwstr>
      </vt:variant>
      <vt:variant>
        <vt:lpwstr/>
      </vt:variant>
      <vt:variant>
        <vt:i4>6815827</vt:i4>
      </vt:variant>
      <vt:variant>
        <vt:i4>3</vt:i4>
      </vt:variant>
      <vt:variant>
        <vt:i4>0</vt:i4>
      </vt:variant>
      <vt:variant>
        <vt:i4>5</vt:i4>
      </vt:variant>
      <vt:variant>
        <vt:lpwstr>mailto:timhowell@holywellresources.com</vt:lpwstr>
      </vt:variant>
      <vt:variant>
        <vt:lpwstr/>
      </vt:variant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mailto:carlos.quintana@bg-group.com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Galindo</dc:creator>
  <cp:lastModifiedBy>Diana Maria Arenas Mateus</cp:lastModifiedBy>
  <cp:revision>17</cp:revision>
  <cp:lastPrinted>2024-12-10T16:14:00Z</cp:lastPrinted>
  <dcterms:created xsi:type="dcterms:W3CDTF">2019-02-22T21:26:00Z</dcterms:created>
  <dcterms:modified xsi:type="dcterms:W3CDTF">2025-02-12T20:19:00Z</dcterms:modified>
</cp:coreProperties>
</file>