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6" w:rsidRPr="00EE2BD2" w:rsidRDefault="00EE2BD2">
      <w:pPr>
        <w:rPr>
          <w:b/>
        </w:rPr>
      </w:pPr>
      <w:r w:rsidRPr="00EE2BD2">
        <w:rPr>
          <w:b/>
        </w:rPr>
        <w:t xml:space="preserve">Conclusiones Taller Retos Ambientales y Sociales de las Actividades de E&amp;P de Hidrocarburos en Ecosistemas de Humedales </w:t>
      </w:r>
    </w:p>
    <w:p w:rsidR="00EE2BD2" w:rsidRPr="00EE2BD2" w:rsidRDefault="00EE2BD2">
      <w:pPr>
        <w:rPr>
          <w:b/>
        </w:rPr>
      </w:pPr>
      <w:r w:rsidRPr="00EE2BD2">
        <w:rPr>
          <w:b/>
        </w:rPr>
        <w:t xml:space="preserve">Noviembre 27, Bogotá. </w:t>
      </w:r>
    </w:p>
    <w:p w:rsidR="00EE2BD2" w:rsidRDefault="00EE2BD2" w:rsidP="00EE2BD2">
      <w:pPr>
        <w:pStyle w:val="Prrafodelista"/>
        <w:numPr>
          <w:ilvl w:val="0"/>
          <w:numId w:val="1"/>
        </w:numPr>
      </w:pPr>
      <w:r>
        <w:t xml:space="preserve">Los humedales son de alta importancia eco </w:t>
      </w:r>
      <w:proofErr w:type="gramStart"/>
      <w:r>
        <w:t>sistémica</w:t>
      </w:r>
      <w:proofErr w:type="gramEnd"/>
      <w:r>
        <w:t xml:space="preserve"> en términos de </w:t>
      </w:r>
      <w:r w:rsidR="0016541E">
        <w:t xml:space="preserve">producción de biomasa por unidad de tiempo. </w:t>
      </w:r>
      <w:r>
        <w:t xml:space="preserve"> </w:t>
      </w:r>
    </w:p>
    <w:p w:rsidR="00EE2BD2" w:rsidRDefault="00EE2BD2" w:rsidP="00EE2BD2">
      <w:pPr>
        <w:pStyle w:val="Prrafodelista"/>
        <w:numPr>
          <w:ilvl w:val="0"/>
          <w:numId w:val="1"/>
        </w:numPr>
      </w:pPr>
      <w:r>
        <w:t xml:space="preserve">Los humedales son considerados “el hígado” de un ecosistema debido a las capacidades de asimilación de diferentes componentes y su </w:t>
      </w:r>
      <w:proofErr w:type="spellStart"/>
      <w:r>
        <w:t>resiliencia</w:t>
      </w:r>
      <w:proofErr w:type="spellEnd"/>
      <w:r>
        <w:t>.</w:t>
      </w:r>
    </w:p>
    <w:p w:rsidR="0016541E" w:rsidRDefault="0016541E" w:rsidP="00EE2BD2">
      <w:pPr>
        <w:pStyle w:val="Prrafodelista"/>
        <w:numPr>
          <w:ilvl w:val="0"/>
          <w:numId w:val="1"/>
        </w:numPr>
      </w:pPr>
      <w:r>
        <w:t xml:space="preserve">Los humedales tienen  historias </w:t>
      </w:r>
      <w:proofErr w:type="spellStart"/>
      <w:r>
        <w:t>sucesionales</w:t>
      </w:r>
      <w:proofErr w:type="spellEnd"/>
      <w:r>
        <w:t xml:space="preserve"> como otros ecosistemas. Inician por la colmatación en una sucesión temprana y la presencia de plantas emergentes muestran una sucesión más tardía. </w:t>
      </w:r>
    </w:p>
    <w:p w:rsidR="00EE2BD2" w:rsidRDefault="0016541E" w:rsidP="00EE2BD2">
      <w:pPr>
        <w:pStyle w:val="Prrafodelista"/>
        <w:numPr>
          <w:ilvl w:val="0"/>
          <w:numId w:val="1"/>
        </w:numPr>
      </w:pPr>
      <w:r>
        <w:t xml:space="preserve">La definición de un humedal e vaga en </w:t>
      </w:r>
      <w:proofErr w:type="spellStart"/>
      <w:r>
        <w:t>Ramsar</w:t>
      </w:r>
      <w:proofErr w:type="spellEnd"/>
      <w:r>
        <w:t xml:space="preserve"> y no se tiene claridad de la misma. </w:t>
      </w:r>
    </w:p>
    <w:p w:rsidR="0016541E" w:rsidRDefault="0016541E" w:rsidP="00EE2BD2">
      <w:pPr>
        <w:pStyle w:val="Prrafodelista"/>
        <w:numPr>
          <w:ilvl w:val="0"/>
          <w:numId w:val="1"/>
        </w:numPr>
      </w:pPr>
      <w:r>
        <w:t xml:space="preserve">En Colombia se han hecho intentos de inventarios de humedales sin embargo es muy difícil su delimitación. </w:t>
      </w:r>
    </w:p>
    <w:p w:rsidR="0065430C" w:rsidRDefault="0016541E" w:rsidP="0016541E">
      <w:pPr>
        <w:pStyle w:val="Prrafodelista"/>
        <w:numPr>
          <w:ilvl w:val="0"/>
          <w:numId w:val="1"/>
        </w:numPr>
      </w:pPr>
      <w:r>
        <w:t xml:space="preserve">Existen </w:t>
      </w:r>
      <w:proofErr w:type="spellStart"/>
      <w:r>
        <w:t>bioindicadores</w:t>
      </w:r>
      <w:proofErr w:type="spellEnd"/>
      <w:r>
        <w:t xml:space="preserve">  muy efectivos para determinar la calidad o la salud de un humedal.</w:t>
      </w:r>
    </w:p>
    <w:p w:rsidR="0016541E" w:rsidRDefault="0065430C" w:rsidP="0016541E">
      <w:pPr>
        <w:pStyle w:val="Prrafodelista"/>
        <w:numPr>
          <w:ilvl w:val="0"/>
          <w:numId w:val="1"/>
        </w:numPr>
      </w:pPr>
      <w:r>
        <w:t>Los sedimentos también son integradores de posible contaminación que se haya precipitado de la columna de agua.</w:t>
      </w:r>
      <w:r w:rsidR="0016541E">
        <w:t xml:space="preserve"> </w:t>
      </w:r>
    </w:p>
    <w:p w:rsidR="0016541E" w:rsidRDefault="0016541E" w:rsidP="0016541E">
      <w:pPr>
        <w:pStyle w:val="Prrafodelista"/>
        <w:numPr>
          <w:ilvl w:val="0"/>
          <w:numId w:val="1"/>
        </w:numPr>
      </w:pPr>
      <w:r>
        <w:t xml:space="preserve">Existe también estacionalidad en los humedales, la presencia o ausencia de especies pueden ser causadas por la estacionalidad. </w:t>
      </w:r>
    </w:p>
    <w:p w:rsidR="0016541E" w:rsidRDefault="0016541E" w:rsidP="0016541E">
      <w:pPr>
        <w:pStyle w:val="Prrafodelista"/>
        <w:numPr>
          <w:ilvl w:val="0"/>
          <w:numId w:val="1"/>
        </w:numPr>
      </w:pPr>
      <w:r>
        <w:t xml:space="preserve">La mayor productividad de un humedal esta en el intermedio estacional en la época de transición antes de que todo el sistema se encuentre bajo el agua en condiciones </w:t>
      </w:r>
      <w:proofErr w:type="spellStart"/>
      <w:r>
        <w:t>anoxicas</w:t>
      </w:r>
      <w:proofErr w:type="spellEnd"/>
      <w:r>
        <w:t xml:space="preserve">. </w:t>
      </w:r>
    </w:p>
    <w:p w:rsidR="0016541E" w:rsidRDefault="0016541E" w:rsidP="0016541E">
      <w:pPr>
        <w:pStyle w:val="Prrafodelista"/>
        <w:numPr>
          <w:ilvl w:val="0"/>
          <w:numId w:val="1"/>
        </w:numPr>
      </w:pPr>
      <w:r>
        <w:t xml:space="preserve">Las principales presiones de los humedales en Colombia están asociadas al cambio de uso en la tierra principalmente el pastoreo y cultivo, el aporte de material químico por las floricultoras, la construcción de vías, la pesca no controlada  y a la construcción de drenajes que impactan la irrigación natural del ecosistema.  En el Valle del Cauca por ejemplo la mayoría de humedales desaparecieron entre los años 60 y 70s. </w:t>
      </w:r>
    </w:p>
    <w:p w:rsidR="0016541E" w:rsidRDefault="0016541E" w:rsidP="0016541E">
      <w:pPr>
        <w:pStyle w:val="Prrafodelista"/>
        <w:numPr>
          <w:ilvl w:val="0"/>
          <w:numId w:val="1"/>
        </w:numPr>
      </w:pPr>
      <w:r>
        <w:t xml:space="preserve">Los humedales prestan servicios </w:t>
      </w:r>
      <w:r w:rsidR="00F126C8">
        <w:t xml:space="preserve">eco sistémicos claves principalmente prevención de la </w:t>
      </w:r>
      <w:proofErr w:type="gramStart"/>
      <w:r w:rsidR="00F126C8">
        <w:t>erosión ,</w:t>
      </w:r>
      <w:proofErr w:type="gramEnd"/>
      <w:r w:rsidR="00F126C8">
        <w:t xml:space="preserve"> reservorio de agua dulce, capacidad de purificación de agua (funciones de filtración), control de inundaciones y retención de sedimentos y nutrientes (incluso los excesos de nutrientes los almacenan los humedales).</w:t>
      </w:r>
    </w:p>
    <w:p w:rsidR="00F126C8" w:rsidRDefault="00F126C8" w:rsidP="0016541E">
      <w:pPr>
        <w:pStyle w:val="Prrafodelista"/>
        <w:numPr>
          <w:ilvl w:val="0"/>
          <w:numId w:val="1"/>
        </w:numPr>
      </w:pPr>
      <w:r>
        <w:t>Los impactos de las actividades de E&amp;P están por lo general asociados con:</w:t>
      </w:r>
    </w:p>
    <w:p w:rsidR="0065430C" w:rsidRDefault="00F126C8" w:rsidP="0065430C">
      <w:pPr>
        <w:pStyle w:val="Prrafodelista"/>
        <w:numPr>
          <w:ilvl w:val="1"/>
          <w:numId w:val="1"/>
        </w:numPr>
      </w:pPr>
      <w:r>
        <w:t xml:space="preserve">Impactos físicos </w:t>
      </w:r>
      <w:r w:rsidR="0065430C">
        <w:t xml:space="preserve">directos </w:t>
      </w:r>
      <w:r>
        <w:t xml:space="preserve">que pueden </w:t>
      </w:r>
      <w:r w:rsidR="0065430C">
        <w:t>generar</w:t>
      </w:r>
      <w:r>
        <w:t xml:space="preserve"> </w:t>
      </w:r>
      <w:r w:rsidR="0065430C">
        <w:t xml:space="preserve">indirectamente </w:t>
      </w:r>
      <w:r>
        <w:t>erosió</w:t>
      </w:r>
      <w:r w:rsidR="0065430C">
        <w:t xml:space="preserve">n y redistribución de sedimentos. </w:t>
      </w:r>
    </w:p>
    <w:p w:rsidR="0065430C" w:rsidRDefault="0065430C" w:rsidP="0065430C">
      <w:pPr>
        <w:pStyle w:val="Prrafodelista"/>
        <w:numPr>
          <w:ilvl w:val="1"/>
          <w:numId w:val="1"/>
        </w:numPr>
      </w:pPr>
      <w:r>
        <w:t xml:space="preserve">Impactos causados por contingencias por derrames de hidrocarburos o sustancias químicas. Indirectamente puede generar </w:t>
      </w:r>
      <w:proofErr w:type="spellStart"/>
      <w:r w:rsidR="009F0352">
        <w:t>bioacumulació</w:t>
      </w:r>
      <w:r>
        <w:t>n</w:t>
      </w:r>
      <w:proofErr w:type="spellEnd"/>
      <w:r>
        <w:t xml:space="preserve"> y </w:t>
      </w:r>
      <w:proofErr w:type="spellStart"/>
      <w:r>
        <w:t>biomagnificación</w:t>
      </w:r>
      <w:proofErr w:type="spellEnd"/>
      <w:r>
        <w:t xml:space="preserve"> de ocurrir este tipo de eventos. </w:t>
      </w:r>
    </w:p>
    <w:p w:rsidR="0065430C" w:rsidRDefault="0065430C" w:rsidP="009F0352">
      <w:pPr>
        <w:pStyle w:val="Prrafodelista"/>
        <w:numPr>
          <w:ilvl w:val="1"/>
          <w:numId w:val="1"/>
        </w:numPr>
      </w:pPr>
      <w:r>
        <w:t>Otros impactos incluyen transporte de sedimentos por agua</w:t>
      </w:r>
      <w:r w:rsidR="009F0352">
        <w:t xml:space="preserve">, ruido, perturbación de la conectividad del ecosistema. </w:t>
      </w:r>
    </w:p>
    <w:p w:rsidR="0016541E" w:rsidRDefault="009F0352" w:rsidP="009F0352">
      <w:pPr>
        <w:pStyle w:val="Prrafodelista"/>
        <w:numPr>
          <w:ilvl w:val="0"/>
          <w:numId w:val="1"/>
        </w:numPr>
      </w:pPr>
      <w:r>
        <w:t xml:space="preserve">Los estudios de impacto ambiental deben ser robustos. </w:t>
      </w:r>
    </w:p>
    <w:p w:rsidR="009F0352" w:rsidRDefault="009F0352" w:rsidP="009F0352">
      <w:pPr>
        <w:pStyle w:val="Prrafodelista"/>
        <w:numPr>
          <w:ilvl w:val="0"/>
          <w:numId w:val="1"/>
        </w:numPr>
      </w:pPr>
      <w:r>
        <w:t xml:space="preserve">se debe empezar por manejar los pasivos ambientales, de existir. </w:t>
      </w:r>
    </w:p>
    <w:p w:rsidR="00EE2BD2" w:rsidRDefault="009F0352" w:rsidP="00EE2BD2">
      <w:pPr>
        <w:pStyle w:val="Prrafodelista"/>
        <w:numPr>
          <w:ilvl w:val="0"/>
          <w:numId w:val="1"/>
        </w:numPr>
      </w:pPr>
      <w:r>
        <w:lastRenderedPageBreak/>
        <w:t>Es de suma importancia establecer una línea base estacional y u</w:t>
      </w:r>
      <w:r w:rsidR="00DB3A64">
        <w:t xml:space="preserve">n monitoreo con </w:t>
      </w:r>
      <w:proofErr w:type="spellStart"/>
      <w:r w:rsidR="00DB3A64">
        <w:t>bioindicadores</w:t>
      </w:r>
      <w:proofErr w:type="spellEnd"/>
      <w:r w:rsidR="00DB3A64">
        <w:t xml:space="preserve">. </w:t>
      </w:r>
    </w:p>
    <w:p w:rsidR="00DB3A64" w:rsidRDefault="00DB3A64" w:rsidP="00EE2BD2">
      <w:pPr>
        <w:pStyle w:val="Prrafodelista"/>
        <w:numPr>
          <w:ilvl w:val="0"/>
          <w:numId w:val="1"/>
        </w:numPr>
      </w:pPr>
      <w:r>
        <w:t xml:space="preserve">Se debe tener planes de respuesta a emergencia robustos en los cuales se mapeen los recursos que pueden estar en riesgo, donde están las áreas ecológicas y económicamente sensibles.  </w:t>
      </w:r>
    </w:p>
    <w:p w:rsidR="009F0352" w:rsidRDefault="00DB3A64" w:rsidP="00EE2BD2">
      <w:pPr>
        <w:pStyle w:val="Prrafodelista"/>
        <w:numPr>
          <w:ilvl w:val="0"/>
          <w:numId w:val="1"/>
        </w:numPr>
      </w:pPr>
      <w:r>
        <w:t xml:space="preserve">También se deben tener planes de respuesta tácticos relacionados con donde se ubicaría los quipos de control (puntos de control) dentro de los planes específicos del proyecto. </w:t>
      </w:r>
    </w:p>
    <w:p w:rsidR="00DB3A64" w:rsidRDefault="00DB3A64" w:rsidP="00EE2BD2">
      <w:pPr>
        <w:pStyle w:val="Prrafodelista"/>
        <w:numPr>
          <w:ilvl w:val="0"/>
          <w:numId w:val="1"/>
        </w:numPr>
      </w:pPr>
      <w:r>
        <w:t xml:space="preserve">Los planes de contingencia tienen que tener en cuanta como se va a manear el residuo y donde están los equipos disponibles. </w:t>
      </w:r>
    </w:p>
    <w:p w:rsidR="00DB3A64" w:rsidRDefault="00DB3A64" w:rsidP="00EE2BD2">
      <w:pPr>
        <w:pStyle w:val="Prrafodelista"/>
        <w:numPr>
          <w:ilvl w:val="0"/>
          <w:numId w:val="1"/>
        </w:numPr>
      </w:pPr>
      <w:r>
        <w:t xml:space="preserve">Se debe tener un plan de uso de suelo, con control de erosión. Se deben considerar si la intervención se hace dentro del humedal, dependiendo del área y de la sensibilidad que las rutas se hagan elevadas para no interrumpir el flujo de agua ni causar redistribución de los sedimentos. </w:t>
      </w:r>
    </w:p>
    <w:p w:rsidR="00DB3A64" w:rsidRDefault="00DB3A64" w:rsidP="00EE2BD2">
      <w:pPr>
        <w:pStyle w:val="Prrafodelista"/>
        <w:numPr>
          <w:ilvl w:val="0"/>
          <w:numId w:val="1"/>
        </w:numPr>
      </w:pPr>
      <w:r>
        <w:t xml:space="preserve">Se debe tener un plan de manejo de agua, donde se verifique si se van a hacer canalizaciones que no interrumpan los flujos naturales del  ecosistema. </w:t>
      </w:r>
    </w:p>
    <w:p w:rsidR="00DB3A64" w:rsidRDefault="00DB3A64" w:rsidP="00EE2BD2">
      <w:pPr>
        <w:pStyle w:val="Prrafodelista"/>
        <w:numPr>
          <w:ilvl w:val="0"/>
          <w:numId w:val="1"/>
        </w:numPr>
      </w:pPr>
      <w:r>
        <w:t xml:space="preserve">Los </w:t>
      </w:r>
      <w:proofErr w:type="spellStart"/>
      <w:r>
        <w:t>modelamientos</w:t>
      </w:r>
      <w:proofErr w:type="spellEnd"/>
      <w:r>
        <w:t xml:space="preserve"> pueden mostrar los escenarios de contingencias más probables con base en los puntos críticos de posibles eventos no planeados. </w:t>
      </w:r>
    </w:p>
    <w:p w:rsidR="00DB3A64" w:rsidRDefault="00F26216" w:rsidP="00EE2BD2">
      <w:pPr>
        <w:pStyle w:val="Prrafodelista"/>
        <w:numPr>
          <w:ilvl w:val="0"/>
          <w:numId w:val="1"/>
        </w:numPr>
      </w:pPr>
      <w:r>
        <w:t xml:space="preserve">La restauración puede hacerse en una proporción 1:1 </w:t>
      </w:r>
      <w:proofErr w:type="gramStart"/>
      <w:r>
        <w:t>( hectáreas</w:t>
      </w:r>
      <w:proofErr w:type="gramEnd"/>
      <w:r>
        <w:t xml:space="preserve">) pueden utilizarse para esto las herramientas denominadas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Equivalency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Equivalency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(este </w:t>
      </w:r>
      <w:proofErr w:type="spellStart"/>
      <w:r>
        <w:t>ultimo</w:t>
      </w:r>
      <w:proofErr w:type="spellEnd"/>
      <w:r>
        <w:t xml:space="preserve"> para temas económicos).</w:t>
      </w:r>
    </w:p>
    <w:p w:rsidR="00F26216" w:rsidRDefault="00F26216" w:rsidP="00EE2BD2">
      <w:pPr>
        <w:pStyle w:val="Prrafodelista"/>
        <w:numPr>
          <w:ilvl w:val="0"/>
          <w:numId w:val="1"/>
        </w:numPr>
      </w:pPr>
      <w:r>
        <w:t xml:space="preserve">Existen estudios de caso donde como en el rio </w:t>
      </w:r>
      <w:proofErr w:type="spellStart"/>
      <w:r>
        <w:t>Niger</w:t>
      </w:r>
      <w:proofErr w:type="spellEnd"/>
      <w:r>
        <w:t xml:space="preserve"> en el cual se evidencia contaminación por fugas y poca integridad de la tubería.  Esto causado por falta de regulación. </w:t>
      </w:r>
    </w:p>
    <w:p w:rsidR="00F26216" w:rsidRDefault="00F07980" w:rsidP="00EE2BD2">
      <w:pPr>
        <w:pStyle w:val="Prrafodelista"/>
        <w:numPr>
          <w:ilvl w:val="0"/>
          <w:numId w:val="1"/>
        </w:numPr>
      </w:pPr>
      <w:r>
        <w:t xml:space="preserve">Se puede hacer una técnica de “huella de hidrocarburo” </w:t>
      </w:r>
      <w:proofErr w:type="gramStart"/>
      <w:r>
        <w:t xml:space="preserve">( </w:t>
      </w:r>
      <w:proofErr w:type="spellStart"/>
      <w:r>
        <w:t>hydrocarbon</w:t>
      </w:r>
      <w:proofErr w:type="spellEnd"/>
      <w:proofErr w:type="gramEnd"/>
      <w:r>
        <w:t xml:space="preserve"> </w:t>
      </w:r>
      <w:proofErr w:type="spellStart"/>
      <w:r>
        <w:t>fingerptinting</w:t>
      </w:r>
      <w:proofErr w:type="spellEnd"/>
      <w:r>
        <w:t>) a través de la cual se puede determinar que un hidrocarburo que se encuentra en un sitio específico viene de cierta fuente. Sin embargo es un proceso costoso y solo lo hacen laboratorios especializados en Texas, Washington y UK.</w:t>
      </w:r>
    </w:p>
    <w:p w:rsidR="00F07980" w:rsidRDefault="00F07980" w:rsidP="00EE2BD2">
      <w:pPr>
        <w:pStyle w:val="Prrafodelista"/>
        <w:numPr>
          <w:ilvl w:val="0"/>
          <w:numId w:val="1"/>
        </w:numPr>
      </w:pPr>
      <w:r>
        <w:t xml:space="preserve">Los valores de TPH permitidos varían, dependiendo de la especie que se </w:t>
      </w:r>
      <w:proofErr w:type="spellStart"/>
      <w:r>
        <w:t>este</w:t>
      </w:r>
      <w:proofErr w:type="spellEnd"/>
      <w:r>
        <w:t xml:space="preserve"> tratando de proteger, usualmente están dentro de 10-400 ppm. </w:t>
      </w:r>
    </w:p>
    <w:p w:rsidR="00F07980" w:rsidRDefault="00F07980" w:rsidP="00EE2BD2">
      <w:pPr>
        <w:pStyle w:val="Prrafodelista"/>
        <w:numPr>
          <w:ilvl w:val="0"/>
          <w:numId w:val="1"/>
        </w:numPr>
      </w:pPr>
      <w:r>
        <w:t xml:space="preserve">Los ecosistemas de humedales son altamente </w:t>
      </w:r>
      <w:proofErr w:type="spellStart"/>
      <w:r>
        <w:t>resilientes</w:t>
      </w:r>
      <w:proofErr w:type="spellEnd"/>
      <w:r>
        <w:t xml:space="preserve"> como se ha visto en estudios de caso de </w:t>
      </w:r>
      <w:proofErr w:type="spellStart"/>
      <w:r>
        <w:t>bioremediación</w:t>
      </w:r>
      <w:proofErr w:type="spellEnd"/>
      <w:r>
        <w:t xml:space="preserve">, la atenuación natural hace su efecto por encima de los tratamientos que se hagan. </w:t>
      </w:r>
    </w:p>
    <w:sectPr w:rsidR="00F07980" w:rsidSect="00603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0"/>
    <w:multiLevelType w:val="hybridMultilevel"/>
    <w:tmpl w:val="B8F29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BD2"/>
    <w:rsid w:val="0016541E"/>
    <w:rsid w:val="00603586"/>
    <w:rsid w:val="0065430C"/>
    <w:rsid w:val="009F0352"/>
    <w:rsid w:val="00DB3A64"/>
    <w:rsid w:val="00EE2BD2"/>
    <w:rsid w:val="00F07980"/>
    <w:rsid w:val="00F126C8"/>
    <w:rsid w:val="00F2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3162439FD6B45905BF2CD855F90E9" ma:contentTypeVersion="0" ma:contentTypeDescription="Crear nuevo documento." ma:contentTypeScope="" ma:versionID="80f846e1bb57c185489cb87f137d6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46E1-BDB2-4FB5-99B7-82930BAF1D1D}"/>
</file>

<file path=customXml/itemProps2.xml><?xml version="1.0" encoding="utf-8"?>
<ds:datastoreItem xmlns:ds="http://schemas.openxmlformats.org/officeDocument/2006/customXml" ds:itemID="{C10CD995-8CFF-4C91-8FCA-CC81E39CD16D}"/>
</file>

<file path=customXml/itemProps3.xml><?xml version="1.0" encoding="utf-8"?>
<ds:datastoreItem xmlns:ds="http://schemas.openxmlformats.org/officeDocument/2006/customXml" ds:itemID="{3D9DC88E-FBEE-4C8A-BED8-599C6AEC9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ana.sanchez</dc:creator>
  <cp:lastModifiedBy>ana.sanchez</cp:lastModifiedBy>
  <cp:revision>1</cp:revision>
  <dcterms:created xsi:type="dcterms:W3CDTF">2012-12-10T19:17:00Z</dcterms:created>
  <dcterms:modified xsi:type="dcterms:W3CDTF">2012-12-10T20:46:00Z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0x01010035D3162439FD6B45905BF2CD855F90E9</vt:lpwstr>
  </property>
  <property fmtid="{D5CDD505-2E9C-101B-9397-08002B2CF9AE}" pid="3" name="Order">
    <vt:r8>200</vt:r8>
  </property>
  <property fmtid="{D5CDD505-2E9C-101B-9397-08002B2CF9AE}" pid="4" name="Tipo de Documento">
    <vt:lpwstr>Conclusiones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